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15" w:rsidRDefault="00813106">
      <w:r>
        <w:t>Aménagement du carrefour RD 611 RD 10a à FRANCHEVILLE</w:t>
      </w:r>
    </w:p>
    <w:p w:rsidR="00813106" w:rsidRDefault="007D77EB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07A61E8" wp14:editId="520AEB4E">
            <wp:simplePos x="0" y="0"/>
            <wp:positionH relativeFrom="column">
              <wp:posOffset>99695</wp:posOffset>
            </wp:positionH>
            <wp:positionV relativeFrom="paragraph">
              <wp:posOffset>828675</wp:posOffset>
            </wp:positionV>
            <wp:extent cx="5759450" cy="375793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106">
        <w:t>Plan de situation</w:t>
      </w:r>
    </w:p>
    <w:p w:rsidR="007D77EB" w:rsidRDefault="007D77EB">
      <w:r>
        <w:t>Echelle : 1/25000</w:t>
      </w:r>
      <w:bookmarkStart w:id="0" w:name="_GoBack"/>
      <w:bookmarkEnd w:id="0"/>
    </w:p>
    <w:p w:rsidR="007D77EB" w:rsidRDefault="007D77EB"/>
    <w:p w:rsidR="007D77EB" w:rsidRDefault="007D77EB"/>
    <w:sectPr w:rsidR="007D7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06"/>
    <w:rsid w:val="007D77EB"/>
    <w:rsid w:val="00813106"/>
    <w:rsid w:val="00F5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CG54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KONTZ, Yves</dc:creator>
  <cp:lastModifiedBy>KONTZ, Yves</cp:lastModifiedBy>
  <cp:revision>2</cp:revision>
  <dcterms:created xsi:type="dcterms:W3CDTF">2020-05-19T14:21:00Z</dcterms:created>
  <dcterms:modified xsi:type="dcterms:W3CDTF">2020-05-19T14:34:00Z</dcterms:modified>
</cp:coreProperties>
</file>