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D310" w14:textId="36D6F161" w:rsidR="00E56179" w:rsidRDefault="005E6CB1">
      <w:r>
        <w:t xml:space="preserve">Bilan </w:t>
      </w:r>
      <w:r w:rsidR="00795AEE">
        <w:t xml:space="preserve">d’une partie des </w:t>
      </w:r>
      <w:r>
        <w:t>attaque</w:t>
      </w:r>
      <w:r w:rsidR="00795AEE">
        <w:t>s</w:t>
      </w:r>
      <w:r>
        <w:t xml:space="preserve"> du cygne </w:t>
      </w:r>
      <w:r w:rsidR="00795AEE">
        <w:t>au 14/04/</w:t>
      </w:r>
      <w:r>
        <w:t xml:space="preserve"> 2026</w:t>
      </w:r>
    </w:p>
    <w:p w14:paraId="4FCB7EA0" w14:textId="77777777" w:rsidR="005E6CB1" w:rsidRDefault="005E6CB1"/>
    <w:p w14:paraId="53E9E7D1" w14:textId="2DA7D6C2" w:rsidR="005E6CB1" w:rsidRDefault="005E6CB1">
      <w:r>
        <w:t>Bilan de Evelyne (agent d’accueil) depuis son arrivée au parc le 17/03/2026</w:t>
      </w:r>
    </w:p>
    <w:p w14:paraId="1D3AC172" w14:textId="77777777" w:rsidR="005E6CB1" w:rsidRDefault="005E6CB1"/>
    <w:p w14:paraId="36A7C6F6" w14:textId="4AC16444" w:rsidR="005E6CB1" w:rsidRDefault="005E6CB1" w:rsidP="005E6CB1">
      <w:pPr>
        <w:pStyle w:val="Paragraphedeliste"/>
        <w:numPr>
          <w:ilvl w:val="0"/>
          <w:numId w:val="1"/>
        </w:numPr>
      </w:pPr>
      <w:r>
        <w:t xml:space="preserve">17/03 : Kayakiste allemande, pendant l’ouverture au public. Oreille ensanglantée. Demande à appeler les pompiers, finalement redirigée vers un </w:t>
      </w:r>
      <w:r w:rsidR="00F713AB">
        <w:t>hôpital</w:t>
      </w:r>
      <w:r>
        <w:t xml:space="preserve"> allemand</w:t>
      </w:r>
      <w:r w:rsidR="00F713AB">
        <w:t>. Premier soin (peau pendante sur plusieurs centimètres, cartilage nettement visible)</w:t>
      </w:r>
    </w:p>
    <w:p w14:paraId="72AAAC09" w14:textId="5C3E13A8" w:rsidR="00F713AB" w:rsidRDefault="00F713AB" w:rsidP="005E6CB1">
      <w:pPr>
        <w:pStyle w:val="Paragraphedeliste"/>
        <w:numPr>
          <w:ilvl w:val="0"/>
          <w:numId w:val="1"/>
        </w:numPr>
      </w:pPr>
      <w:r>
        <w:t>21/03 :Plusieurs plaintes de kayakistes, dont une allemande qui a abandonné la navigation au bout de 30 mn (paiement pour 2 heures) le trouvant trop agressif</w:t>
      </w:r>
    </w:p>
    <w:p w14:paraId="0F801DD1" w14:textId="63971343" w:rsidR="00F713AB" w:rsidRDefault="00F713AB" w:rsidP="005E6CB1">
      <w:pPr>
        <w:pStyle w:val="Paragraphedeliste"/>
        <w:numPr>
          <w:ilvl w:val="0"/>
          <w:numId w:val="1"/>
        </w:numPr>
      </w:pPr>
      <w:r>
        <w:t>Depuis ce jour : au moins une à deux remarques par jour</w:t>
      </w:r>
    </w:p>
    <w:p w14:paraId="406B6F2D" w14:textId="5B9EB231" w:rsidR="00F713AB" w:rsidRDefault="00F713AB" w:rsidP="005E6CB1">
      <w:pPr>
        <w:pStyle w:val="Paragraphedeliste"/>
        <w:numPr>
          <w:ilvl w:val="0"/>
          <w:numId w:val="1"/>
        </w:numPr>
      </w:pPr>
      <w:r>
        <w:t>02/04</w:t>
      </w:r>
      <w:r w:rsidR="0055220E">
        <w:t> : Plainte d’un promeneur, témoin d’une altercation entre le cygne et le kayakiste</w:t>
      </w:r>
    </w:p>
    <w:p w14:paraId="5A6875DB" w14:textId="104805C1" w:rsidR="0055220E" w:rsidRDefault="0055220E" w:rsidP="005E6CB1">
      <w:pPr>
        <w:pStyle w:val="Paragraphedeliste"/>
        <w:numPr>
          <w:ilvl w:val="0"/>
          <w:numId w:val="1"/>
        </w:numPr>
      </w:pPr>
      <w:r>
        <w:t xml:space="preserve">Week-end du 4 et 05/04 : Plaintes régulières des usagers, dont un suisse qui trouve la situation trop dangereuse pour les </w:t>
      </w:r>
      <w:r w:rsidR="000F4BBB">
        <w:t>enfants</w:t>
      </w:r>
    </w:p>
    <w:p w14:paraId="55138E4C" w14:textId="03927A0C" w:rsidR="000F4BBB" w:rsidRDefault="000F4BBB" w:rsidP="005E6CB1">
      <w:pPr>
        <w:pStyle w:val="Paragraphedeliste"/>
        <w:numPr>
          <w:ilvl w:val="0"/>
          <w:numId w:val="1"/>
        </w:numPr>
      </w:pPr>
      <w:r>
        <w:t>Un autre groupe se plaint car il n’y a plus d’accès sur le bas du canal pour les débutants</w:t>
      </w:r>
    </w:p>
    <w:p w14:paraId="0EAF4CCC" w14:textId="26B851F8" w:rsidR="000F4BBB" w:rsidRDefault="000F4BBB" w:rsidP="005E6CB1">
      <w:pPr>
        <w:pStyle w:val="Paragraphedeliste"/>
        <w:numPr>
          <w:ilvl w:val="0"/>
          <w:numId w:val="1"/>
        </w:numPr>
      </w:pPr>
      <w:r>
        <w:t>Les membres et moniteurs du cadpa(club local) passent leur temps à le tenir éloigné des autres usagers et membres du club</w:t>
      </w:r>
    </w:p>
    <w:p w14:paraId="1B577E51" w14:textId="68E0DEDB" w:rsidR="000F4BBB" w:rsidRDefault="000F4BBB" w:rsidP="005E6CB1">
      <w:pPr>
        <w:pStyle w:val="Paragraphedeliste"/>
        <w:numPr>
          <w:ilvl w:val="0"/>
          <w:numId w:val="1"/>
        </w:numPr>
      </w:pPr>
      <w:r>
        <w:t>Marc un des moniteurs du club s’est fait attaquer et mordre récemment</w:t>
      </w:r>
    </w:p>
    <w:p w14:paraId="4585CE4E" w14:textId="2DD4833F" w:rsidR="000F4BBB" w:rsidRDefault="000F4BBB" w:rsidP="005E6CB1">
      <w:pPr>
        <w:pStyle w:val="Paragraphedeliste"/>
        <w:numPr>
          <w:ilvl w:val="0"/>
          <w:numId w:val="1"/>
        </w:numPr>
      </w:pPr>
      <w:r>
        <w:t>05/04 : Lors du contrôle rivière à pied cette fois ci s’est fait suivre et intimidé sur le sentier de service</w:t>
      </w:r>
    </w:p>
    <w:p w14:paraId="5ADB9BC3" w14:textId="6612B5D5" w:rsidR="000F4BBB" w:rsidRDefault="000F4BBB" w:rsidP="005E6CB1">
      <w:pPr>
        <w:pStyle w:val="Paragraphedeliste"/>
        <w:numPr>
          <w:ilvl w:val="0"/>
          <w:numId w:val="1"/>
        </w:numPr>
      </w:pPr>
      <w:r>
        <w:t xml:space="preserve">9/04 : Lors de la première séance encadrée par un de nos moniteur saisonnier, </w:t>
      </w:r>
      <w:r w:rsidR="00795AEE">
        <w:t>le cygne</w:t>
      </w:r>
      <w:r>
        <w:t xml:space="preserve"> est monté plusieurs fois sur leur embarcation en leur donnant des coups d’ailes. Les usagers avaient peur de lui</w:t>
      </w:r>
    </w:p>
    <w:p w14:paraId="1BD03134" w14:textId="20AA3031" w:rsidR="000F4BBB" w:rsidRDefault="000F4BBB" w:rsidP="005E6CB1">
      <w:pPr>
        <w:pStyle w:val="Paragraphedeliste"/>
        <w:numPr>
          <w:ilvl w:val="0"/>
          <w:numId w:val="1"/>
        </w:numPr>
      </w:pPr>
      <w:r>
        <w:t xml:space="preserve">10/04 : 4 usagers ont rapporté son comportement agressif et très dangereux. Ils ont eu peur de se blesser ou de perdre un œil </w:t>
      </w:r>
    </w:p>
    <w:p w14:paraId="0A77F1C6" w14:textId="0A0C9973" w:rsidR="000F4BBB" w:rsidRDefault="000F4BBB" w:rsidP="005E6CB1">
      <w:pPr>
        <w:pStyle w:val="Paragraphedeliste"/>
        <w:numPr>
          <w:ilvl w:val="0"/>
          <w:numId w:val="1"/>
        </w:numPr>
      </w:pPr>
      <w:r>
        <w:t>14/04 : Plainte d’un groupe de 7 jeunes</w:t>
      </w:r>
      <w:r w:rsidR="00795AEE">
        <w:t xml:space="preserve"> (le cygne monte sur les kayaks et donne des coups de bec assez fort)</w:t>
      </w:r>
    </w:p>
    <w:p w14:paraId="74030F1D" w14:textId="43DD771B" w:rsidR="000F4BBB" w:rsidRDefault="00795AEE" w:rsidP="005E6CB1">
      <w:pPr>
        <w:pStyle w:val="Paragraphedeliste"/>
        <w:numPr>
          <w:ilvl w:val="0"/>
          <w:numId w:val="1"/>
        </w:numPr>
      </w:pPr>
      <w:r>
        <w:t>…</w:t>
      </w:r>
    </w:p>
    <w:sectPr w:rsidR="000F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4271"/>
    <w:multiLevelType w:val="hybridMultilevel"/>
    <w:tmpl w:val="F616568A"/>
    <w:lvl w:ilvl="0" w:tplc="787CC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9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B1"/>
    <w:rsid w:val="000F4BBB"/>
    <w:rsid w:val="00530DC3"/>
    <w:rsid w:val="0055220E"/>
    <w:rsid w:val="005E6CB1"/>
    <w:rsid w:val="00795AEE"/>
    <w:rsid w:val="00A4500F"/>
    <w:rsid w:val="00E56179"/>
    <w:rsid w:val="00F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C1BB"/>
  <w15:chartTrackingRefBased/>
  <w15:docId w15:val="{E3AE629B-5D67-4F85-9EF9-3E645A9B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6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6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6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6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6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6C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6C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6C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6C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6C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6C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6C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6C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6C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6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6C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6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Licences Activation - OEM</dc:creator>
  <cp:keywords/>
  <dc:description/>
  <cp:lastModifiedBy>Compte Licences Activation - OEM</cp:lastModifiedBy>
  <cp:revision>1</cp:revision>
  <dcterms:created xsi:type="dcterms:W3CDTF">2026-04-14T14:01:00Z</dcterms:created>
  <dcterms:modified xsi:type="dcterms:W3CDTF">2026-04-14T14:45:00Z</dcterms:modified>
</cp:coreProperties>
</file>