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052" w:rsidRPr="0004214E" w:rsidRDefault="0004214E" w:rsidP="0004214E">
      <w:pPr>
        <w:jc w:val="center"/>
        <w:rPr>
          <w:sz w:val="32"/>
          <w:szCs w:val="32"/>
        </w:rPr>
      </w:pPr>
      <w:r w:rsidRPr="0004214E">
        <w:rPr>
          <w:sz w:val="32"/>
          <w:szCs w:val="32"/>
        </w:rPr>
        <w:t>ZONES D’INTERVENTION</w:t>
      </w:r>
    </w:p>
    <w:p w:rsidR="0004214E" w:rsidRPr="0004214E" w:rsidRDefault="0004214E" w:rsidP="0004214E">
      <w:pPr>
        <w:jc w:val="center"/>
        <w:rPr>
          <w:sz w:val="28"/>
          <w:szCs w:val="28"/>
        </w:rPr>
      </w:pPr>
    </w:p>
    <w:p w:rsidR="0004214E" w:rsidRDefault="005960A9" w:rsidP="0004214E">
      <w:pPr>
        <w:jc w:val="center"/>
        <w:rPr>
          <w:sz w:val="28"/>
          <w:szCs w:val="28"/>
        </w:rPr>
      </w:pPr>
      <w:r>
        <w:rPr>
          <w:sz w:val="28"/>
          <w:szCs w:val="28"/>
        </w:rPr>
        <w:t>Tour Kessler/rue du 18 décembre/</w:t>
      </w:r>
      <w:r w:rsidR="0004214E" w:rsidRPr="0004214E">
        <w:rPr>
          <w:sz w:val="28"/>
          <w:szCs w:val="28"/>
        </w:rPr>
        <w:t>68240 KAYSERSBERG</w:t>
      </w:r>
    </w:p>
    <w:p w:rsidR="0004214E" w:rsidRDefault="0004214E" w:rsidP="0004214E">
      <w:pPr>
        <w:jc w:val="center"/>
        <w:rPr>
          <w:sz w:val="28"/>
          <w:szCs w:val="28"/>
        </w:rPr>
      </w:pPr>
      <w:bookmarkStart w:id="0" w:name="_GoBack"/>
      <w:bookmarkEnd w:id="0"/>
    </w:p>
    <w:p w:rsidR="0004214E" w:rsidRDefault="0004214E" w:rsidP="0004214E">
      <w:pPr>
        <w:jc w:val="center"/>
        <w:rPr>
          <w:sz w:val="28"/>
          <w:szCs w:val="28"/>
        </w:rPr>
      </w:pPr>
      <w:r w:rsidRPr="0004214E">
        <w:rPr>
          <w:noProof/>
          <w:sz w:val="28"/>
          <w:szCs w:val="28"/>
          <w:lang w:eastAsia="fr-FR"/>
        </w:rPr>
        <w:drawing>
          <wp:inline distT="0" distB="0" distL="0" distR="0">
            <wp:extent cx="3502325" cy="3479275"/>
            <wp:effectExtent l="0" t="0" r="3175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631" cy="349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14E" w:rsidRDefault="0004214E" w:rsidP="0004214E">
      <w:pPr>
        <w:rPr>
          <w:sz w:val="28"/>
          <w:szCs w:val="28"/>
        </w:rPr>
      </w:pPr>
    </w:p>
    <w:p w:rsidR="0004214E" w:rsidRPr="0004214E" w:rsidRDefault="0004214E" w:rsidP="0004214E">
      <w:pPr>
        <w:jc w:val="center"/>
        <w:rPr>
          <w:sz w:val="28"/>
          <w:szCs w:val="28"/>
        </w:rPr>
      </w:pPr>
      <w:r w:rsidRPr="0004214E">
        <w:rPr>
          <w:noProof/>
          <w:sz w:val="28"/>
          <w:szCs w:val="28"/>
          <w:lang w:eastAsia="fr-FR"/>
        </w:rPr>
        <w:drawing>
          <wp:inline distT="0" distB="0" distL="0" distR="0">
            <wp:extent cx="3519578" cy="3344994"/>
            <wp:effectExtent l="0" t="0" r="508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77" cy="335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214E" w:rsidRPr="000421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14E"/>
    <w:rsid w:val="0004214E"/>
    <w:rsid w:val="00480052"/>
    <w:rsid w:val="00596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450C6F-0995-4043-B912-0CEDC6802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</Words>
  <Characters>66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HEIDELBERGER</dc:creator>
  <cp:keywords/>
  <dc:description/>
  <cp:lastModifiedBy>Yannick HEIDELBERGER</cp:lastModifiedBy>
  <cp:revision>2</cp:revision>
  <dcterms:created xsi:type="dcterms:W3CDTF">2021-06-08T11:22:00Z</dcterms:created>
  <dcterms:modified xsi:type="dcterms:W3CDTF">2021-06-08T11:27:00Z</dcterms:modified>
</cp:coreProperties>
</file>