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88" w:rsidRDefault="00F93AAF">
      <w:pPr>
        <w:widowControl w:val="0"/>
        <w:suppressAutoHyphens/>
        <w:jc w:val="center"/>
        <w:rPr>
          <w:rFonts w:ascii="Segoe UI" w:eastAsia="Segoe UI" w:hAnsi="Segoe UI" w:cs="Segoe UI"/>
          <w:b/>
          <w:sz w:val="28"/>
        </w:rPr>
      </w:pPr>
      <w:r>
        <w:object w:dxaOrig="1665" w:dyaOrig="1549">
          <v:rect id="rectole0000000000" o:spid="_x0000_i1025" style="width:83.25pt;height:77.25pt" o:ole="" o:preferrelative="t" stroked="f">
            <v:imagedata r:id="rId5" o:title=""/>
          </v:rect>
          <o:OLEObject Type="Embed" ProgID="StaticMetafile" ShapeID="rectole0000000000" DrawAspect="Content" ObjectID="_1536062273" r:id="rId6"/>
        </w:object>
      </w:r>
    </w:p>
    <w:p w:rsidR="00B02588" w:rsidRDefault="00B02588">
      <w:pPr>
        <w:widowControl w:val="0"/>
        <w:suppressAutoHyphens/>
        <w:jc w:val="center"/>
        <w:rPr>
          <w:rFonts w:ascii="Segoe UI" w:eastAsia="Segoe UI" w:hAnsi="Segoe UI" w:cs="Segoe UI"/>
          <w:b/>
          <w:sz w:val="28"/>
        </w:rPr>
      </w:pPr>
    </w:p>
    <w:p w:rsidR="00B02588" w:rsidRDefault="00B02588">
      <w:pPr>
        <w:widowControl w:val="0"/>
        <w:suppressAutoHyphens/>
        <w:spacing w:after="0" w:line="240" w:lineRule="auto"/>
        <w:jc w:val="center"/>
        <w:rPr>
          <w:rFonts w:ascii="Segoe UI" w:eastAsia="Segoe UI" w:hAnsi="Segoe UI" w:cs="Segoe UI"/>
          <w:b/>
          <w:sz w:val="28"/>
        </w:rPr>
      </w:pPr>
    </w:p>
    <w:p w:rsidR="00B02588" w:rsidRDefault="00B02588">
      <w:pPr>
        <w:widowControl w:val="0"/>
        <w:suppressAutoHyphens/>
        <w:spacing w:after="0" w:line="240" w:lineRule="auto"/>
        <w:jc w:val="center"/>
        <w:rPr>
          <w:rFonts w:ascii="Segoe UI" w:eastAsia="Segoe UI" w:hAnsi="Segoe UI" w:cs="Segoe UI"/>
          <w:b/>
          <w:sz w:val="28"/>
        </w:rPr>
      </w:pPr>
    </w:p>
    <w:p w:rsidR="00B02588" w:rsidRDefault="00F93AAF">
      <w:pPr>
        <w:widowControl w:val="0"/>
        <w:suppressAutoHyphens/>
        <w:spacing w:after="0" w:line="240" w:lineRule="auto"/>
        <w:jc w:val="center"/>
        <w:rPr>
          <w:rFonts w:ascii="Segoe UI" w:eastAsia="Segoe UI" w:hAnsi="Segoe UI" w:cs="Segoe UI"/>
          <w:b/>
          <w:sz w:val="28"/>
        </w:rPr>
      </w:pPr>
      <w:r>
        <w:rPr>
          <w:rFonts w:ascii="Segoe UI" w:eastAsia="Segoe UI" w:hAnsi="Segoe UI" w:cs="Segoe UI"/>
          <w:b/>
          <w:sz w:val="28"/>
        </w:rPr>
        <w:t xml:space="preserve">Rénover votre logement ? </w:t>
      </w:r>
    </w:p>
    <w:p w:rsidR="00B02588" w:rsidRDefault="00F93AAF">
      <w:pPr>
        <w:widowControl w:val="0"/>
        <w:suppressAutoHyphens/>
        <w:spacing w:after="0" w:line="240" w:lineRule="auto"/>
        <w:jc w:val="center"/>
        <w:rPr>
          <w:rFonts w:ascii="Segoe UI" w:eastAsia="Segoe UI" w:hAnsi="Segoe UI" w:cs="Segoe UI"/>
          <w:b/>
          <w:sz w:val="28"/>
        </w:rPr>
      </w:pPr>
      <w:r>
        <w:rPr>
          <w:rFonts w:ascii="Segoe UI" w:eastAsia="Segoe UI" w:hAnsi="Segoe UI" w:cs="Segoe UI"/>
          <w:b/>
          <w:sz w:val="28"/>
        </w:rPr>
        <w:t>Mieux vous chauffer ? Réduire vos factures d’énergie ?</w:t>
      </w:r>
    </w:p>
    <w:p w:rsidR="00B02588" w:rsidRDefault="00B02588">
      <w:pPr>
        <w:widowControl w:val="0"/>
        <w:suppressAutoHyphens/>
        <w:spacing w:after="0" w:line="240" w:lineRule="auto"/>
        <w:jc w:val="center"/>
        <w:rPr>
          <w:rFonts w:ascii="Segoe UI" w:eastAsia="Segoe UI" w:hAnsi="Segoe UI" w:cs="Segoe UI"/>
          <w:b/>
          <w:sz w:val="32"/>
        </w:rPr>
      </w:pPr>
    </w:p>
    <w:p w:rsidR="00B02588" w:rsidRDefault="00F93AAF">
      <w:pPr>
        <w:widowControl w:val="0"/>
        <w:suppressAutoHyphens/>
        <w:spacing w:after="0" w:line="240" w:lineRule="auto"/>
        <w:jc w:val="center"/>
        <w:rPr>
          <w:rFonts w:ascii="Segoe UI" w:eastAsia="Segoe UI" w:hAnsi="Segoe UI" w:cs="Segoe UI"/>
          <w:b/>
          <w:sz w:val="32"/>
        </w:rPr>
      </w:pPr>
      <w:r>
        <w:rPr>
          <w:rFonts w:ascii="Segoe UI" w:eastAsia="Segoe UI" w:hAnsi="Segoe UI" w:cs="Segoe UI"/>
          <w:b/>
          <w:sz w:val="32"/>
        </w:rPr>
        <w:t>Bénéficiez d’HABITER MIEUX</w:t>
      </w:r>
    </w:p>
    <w:p w:rsidR="00B02588" w:rsidRDefault="00F93AAF" w:rsidP="00F93A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object w:dxaOrig="4003" w:dyaOrig="756">
          <v:rect id="rectole0000000001" o:spid="_x0000_i1026" style="width:200.25pt;height:37.5pt" o:ole="" o:preferrelative="t" stroked="f">
            <v:imagedata r:id="rId7" o:title=""/>
          </v:rect>
          <o:OLEObject Type="Embed" ProgID="StaticMetafile" ShapeID="rectole0000000001" DrawAspect="Content" ObjectID="_1536062274" r:id="rId8"/>
        </w:object>
      </w:r>
    </w:p>
    <w:p w:rsidR="00B02588" w:rsidRDefault="00B02588">
      <w:pPr>
        <w:widowControl w:val="0"/>
        <w:suppressAutoHyphens/>
        <w:spacing w:after="0" w:line="240" w:lineRule="auto"/>
        <w:jc w:val="both"/>
        <w:rPr>
          <w:rFonts w:ascii="Segoe UI" w:eastAsia="Segoe UI" w:hAnsi="Segoe UI" w:cs="Segoe UI"/>
        </w:rPr>
      </w:pPr>
    </w:p>
    <w:p w:rsidR="00B02588" w:rsidRDefault="00B02588">
      <w:pPr>
        <w:widowControl w:val="0"/>
        <w:suppressAutoHyphens/>
        <w:spacing w:after="0" w:line="240" w:lineRule="auto"/>
        <w:jc w:val="both"/>
        <w:rPr>
          <w:rFonts w:ascii="Segoe UI" w:eastAsia="Segoe UI" w:hAnsi="Segoe UI" w:cs="Segoe UI"/>
        </w:rPr>
      </w:pPr>
    </w:p>
    <w:p w:rsidR="00B02588" w:rsidRDefault="00B02588">
      <w:pPr>
        <w:widowControl w:val="0"/>
        <w:suppressAutoHyphens/>
        <w:spacing w:after="0" w:line="240" w:lineRule="auto"/>
        <w:jc w:val="both"/>
        <w:rPr>
          <w:rFonts w:ascii="Segoe UI" w:eastAsia="Segoe UI" w:hAnsi="Segoe UI" w:cs="Segoe UI"/>
        </w:rPr>
      </w:pPr>
    </w:p>
    <w:p w:rsidR="00B02588" w:rsidRDefault="00F93AAF">
      <w:pPr>
        <w:widowControl w:val="0"/>
        <w:spacing w:after="0" w:line="240" w:lineRule="auto"/>
        <w:rPr>
          <w:rFonts w:ascii="Segoe UI" w:eastAsia="Segoe UI" w:hAnsi="Segoe UI" w:cs="Segoe UI"/>
          <w:color w:val="000000"/>
          <w:sz w:val="24"/>
        </w:rPr>
      </w:pPr>
      <w:r>
        <w:rPr>
          <w:rFonts w:ascii="Segoe UI" w:eastAsia="Segoe UI" w:hAnsi="Segoe UI" w:cs="Segoe UI"/>
          <w:b/>
          <w:color w:val="000000"/>
          <w:sz w:val="24"/>
        </w:rPr>
        <w:t xml:space="preserve">Vous êtes propriétaire, vous souhaitez réduire vos factures d'énergie, vous avez le projet de changer votre chaudière, d’installer des fenêtres performantes, d’isoler votre toiture... ? Un dispositif complet d’information, d’accompagnement et d’aides financières est disponible pour vous.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956"/>
        <w:gridCol w:w="4224"/>
      </w:tblGrid>
      <w:tr w:rsidR="00B02588">
        <w:trPr>
          <w:trHeight w:val="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B02588" w:rsidRDefault="00B02588">
            <w:pPr>
              <w:widowControl w:val="0"/>
              <w:suppressAutoHyphens/>
              <w:spacing w:after="0" w:line="240" w:lineRule="auto"/>
              <w:jc w:val="both"/>
              <w:rPr>
                <w:rFonts w:ascii="Segoe UI" w:eastAsia="Segoe UI" w:hAnsi="Segoe UI" w:cs="Segoe UI"/>
                <w:b/>
              </w:rPr>
            </w:pPr>
          </w:p>
          <w:p w:rsidR="00B02588" w:rsidRDefault="00F93AAF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Fonts w:ascii="Segoe UI" w:eastAsia="Segoe UI" w:hAnsi="Segoe UI" w:cs="Segoe UI"/>
                <w:b/>
              </w:rPr>
              <w:t xml:space="preserve">Contactez le réseau Point Rénovation Info Service :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B02588" w:rsidRDefault="00F93AA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object w:dxaOrig="4003" w:dyaOrig="756">
                <v:rect id="rectole0000000002" o:spid="_x0000_i1027" style="width:200.25pt;height:37.5pt" o:ole="" o:preferrelative="t" stroked="f">
                  <v:imagedata r:id="rId7" o:title=""/>
                </v:rect>
                <o:OLEObject Type="Embed" ProgID="StaticMetafile" ShapeID="rectole0000000002" DrawAspect="Content" ObjectID="_1536062275" r:id="rId9"/>
              </w:object>
            </w:r>
          </w:p>
        </w:tc>
      </w:tr>
    </w:tbl>
    <w:p w:rsidR="00B02588" w:rsidRDefault="00B02588">
      <w:pPr>
        <w:widowControl w:val="0"/>
        <w:suppressAutoHyphens/>
        <w:spacing w:after="0" w:line="240" w:lineRule="auto"/>
        <w:jc w:val="both"/>
        <w:rPr>
          <w:rFonts w:ascii="Segoe UI" w:eastAsia="Segoe UI" w:hAnsi="Segoe UI" w:cs="Segoe UI"/>
          <w:b/>
        </w:rPr>
      </w:pPr>
    </w:p>
    <w:p w:rsidR="00B02588" w:rsidRDefault="00B02588">
      <w:pPr>
        <w:widowControl w:val="0"/>
        <w:suppressAutoHyphens/>
        <w:spacing w:after="0" w:line="240" w:lineRule="auto"/>
        <w:jc w:val="both"/>
        <w:rPr>
          <w:rFonts w:ascii="Segoe UI" w:eastAsia="Segoe UI" w:hAnsi="Segoe UI" w:cs="Segoe UI"/>
        </w:rPr>
      </w:pPr>
    </w:p>
    <w:p w:rsidR="00B02588" w:rsidRDefault="00B02588">
      <w:pPr>
        <w:widowControl w:val="0"/>
        <w:suppressAutoHyphens/>
        <w:spacing w:after="0" w:line="240" w:lineRule="auto"/>
        <w:jc w:val="both"/>
        <w:rPr>
          <w:rFonts w:ascii="Segoe UI" w:eastAsia="Segoe UI" w:hAnsi="Segoe UI" w:cs="Segoe UI"/>
        </w:rPr>
      </w:pPr>
    </w:p>
    <w:p w:rsidR="00B02588" w:rsidRDefault="00F93AAF">
      <w:pPr>
        <w:widowControl w:val="0"/>
        <w:suppressAutoHyphens/>
        <w:spacing w:after="0" w:line="240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En 2016, le programme Habiter Mieux est renforcé par l’Etat et l’ANAH pour aider un plus grand nombre de ménages. </w:t>
      </w:r>
      <w:r>
        <w:rPr>
          <w:rFonts w:ascii="Segoe UI" w:eastAsia="Segoe UI" w:hAnsi="Segoe UI" w:cs="Segoe UI"/>
          <w:b/>
        </w:rPr>
        <w:t>7 500 logements dans le Grand Est peuvent en bénéficier.</w:t>
      </w:r>
      <w:r>
        <w:rPr>
          <w:rFonts w:ascii="Segoe UI" w:eastAsia="Segoe UI" w:hAnsi="Segoe UI" w:cs="Segoe UI"/>
        </w:rPr>
        <w:t xml:space="preserve"> Vous aussi, saisissez cette opportunité !</w:t>
      </w:r>
    </w:p>
    <w:p w:rsidR="00B02588" w:rsidRDefault="00B02588">
      <w:pPr>
        <w:widowControl w:val="0"/>
        <w:suppressAutoHyphens/>
        <w:spacing w:after="0" w:line="240" w:lineRule="auto"/>
        <w:jc w:val="both"/>
        <w:rPr>
          <w:rFonts w:ascii="Segoe UI" w:eastAsia="Segoe UI" w:hAnsi="Segoe UI" w:cs="Segoe UI"/>
        </w:rPr>
      </w:pPr>
      <w:bookmarkStart w:id="0" w:name="_GoBack"/>
      <w:bookmarkEnd w:id="0"/>
    </w:p>
    <w:p w:rsidR="00B02588" w:rsidRDefault="00F93AAF">
      <w:pPr>
        <w:widowControl w:val="0"/>
        <w:suppressAutoHyphens/>
        <w:spacing w:after="0" w:line="240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L’Etat et l’ANAH peuvent vous aider dans votre projet de rénovation : sous certaines conditions de ressources, une aide financière et un accompagnement sont possibles. Dans de très nombreuses communes, les collectivités locales contribuent également à ce programme.</w:t>
      </w:r>
    </w:p>
    <w:p w:rsidR="00B02588" w:rsidRDefault="00F93AAF">
      <w:pPr>
        <w:widowControl w:val="0"/>
        <w:suppressAutoHyphens/>
        <w:spacing w:after="0" w:line="240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hd w:val="clear" w:color="auto" w:fill="FFFF00"/>
        </w:rPr>
        <w:t>[insérer le dispositif local s’il existe]</w:t>
      </w:r>
    </w:p>
    <w:p w:rsidR="00B02588" w:rsidRDefault="00B02588">
      <w:pPr>
        <w:widowControl w:val="0"/>
        <w:suppressAutoHyphens/>
        <w:spacing w:after="0" w:line="240" w:lineRule="auto"/>
        <w:jc w:val="both"/>
        <w:rPr>
          <w:rFonts w:ascii="Segoe UI" w:eastAsia="Segoe UI" w:hAnsi="Segoe UI" w:cs="Segoe UI"/>
        </w:rPr>
      </w:pPr>
    </w:p>
    <w:p w:rsidR="00B02588" w:rsidRDefault="00F93AAF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Segoe UI" w:eastAsia="Segoe UI" w:hAnsi="Segoe UI" w:cs="Segoe UI"/>
        </w:rPr>
        <w:t>Les travaux envisagés peuvent concerner le système de chauffage, l’isolation (murs, combles, fenêtres)... et doivent permettre de réduire la consommation énergétique de votre logement d’au moins 25%.</w:t>
      </w:r>
    </w:p>
    <w:p w:rsidR="00B02588" w:rsidRDefault="00B02588">
      <w:pPr>
        <w:widowControl w:val="0"/>
        <w:suppressAutoHyphens/>
        <w:spacing w:after="0" w:line="240" w:lineRule="auto"/>
        <w:jc w:val="both"/>
        <w:rPr>
          <w:rFonts w:ascii="Segoe UI" w:eastAsia="Segoe UI" w:hAnsi="Segoe UI" w:cs="Segoe UI"/>
        </w:rPr>
      </w:pPr>
    </w:p>
    <w:p w:rsidR="00B02588" w:rsidRDefault="00F93AAF">
      <w:pPr>
        <w:widowControl w:val="0"/>
        <w:suppressAutoHyphens/>
        <w:spacing w:after="0" w:line="240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Selon les cas, l’ANAH finance de 35 à 50% du montant total des travaux (soit de l’ordre de 7 000 € à 10 000 € d’aide maximum). Ce financement est complété par une prime d’État </w:t>
      </w:r>
      <w:r>
        <w:rPr>
          <w:rFonts w:ascii="Segoe UI" w:eastAsia="Segoe UI" w:hAnsi="Segoe UI" w:cs="Segoe UI"/>
        </w:rPr>
        <w:lastRenderedPageBreak/>
        <w:t>équivalente à 10% du montant des travaux subventionnés pour les propriétaires occupants. Elle est plafonnée à 1 600 € ou 2 000 € en fonction de vos ressources. D’autres aides complémentaires peuvent également exister localement.</w:t>
      </w:r>
    </w:p>
    <w:p w:rsidR="00B02588" w:rsidRDefault="00F93AAF">
      <w:pPr>
        <w:widowControl w:val="0"/>
        <w:suppressAutoHyphens/>
        <w:spacing w:after="0" w:line="240" w:lineRule="auto"/>
        <w:jc w:val="both"/>
        <w:rPr>
          <w:rFonts w:ascii="Segoe UI" w:eastAsia="Segoe UI" w:hAnsi="Segoe UI" w:cs="Segoe UI"/>
          <w:b/>
        </w:rPr>
      </w:pPr>
      <w:r>
        <w:rPr>
          <w:rFonts w:ascii="Segoe UI" w:eastAsia="Segoe UI" w:hAnsi="Segoe UI" w:cs="Segoe UI"/>
        </w:rPr>
        <w:t xml:space="preserve">Pour les propriétaires bailleurs et les syndicats de copropriétaires, des aides existent également. </w:t>
      </w:r>
      <w:r>
        <w:rPr>
          <w:rFonts w:ascii="Segoe UI" w:eastAsia="Segoe UI" w:hAnsi="Segoe UI" w:cs="Segoe UI"/>
        </w:rPr>
        <w:br/>
      </w:r>
    </w:p>
    <w:p w:rsidR="00B02588" w:rsidRDefault="00F93AAF">
      <w:pPr>
        <w:widowControl w:val="0"/>
        <w:suppressAutoHyphens/>
        <w:spacing w:after="0" w:line="240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Selon votre situation, vous pouvez également bénéficier :</w:t>
      </w:r>
    </w:p>
    <w:p w:rsidR="00B02588" w:rsidRDefault="00F93AAF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b/>
        </w:rPr>
        <w:t xml:space="preserve">du crédit d’impôt pour la transition énergétique (CITE) </w:t>
      </w:r>
      <w:r>
        <w:rPr>
          <w:rFonts w:ascii="Segoe UI" w:eastAsia="Segoe UI" w:hAnsi="Segoe UI" w:cs="Segoe UI"/>
        </w:rPr>
        <w:t>qui permet de déduire de l’impôt sur le revenu 30% des dépenses relatives aux travaux d’amélioration de la performance énergétique (sous conditions) ;</w:t>
      </w:r>
    </w:p>
    <w:p w:rsidR="00B02588" w:rsidRDefault="00F93AAF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b/>
        </w:rPr>
        <w:t xml:space="preserve">d’un éco-prêt à taux zéro </w:t>
      </w:r>
      <w:r>
        <w:rPr>
          <w:rFonts w:ascii="Segoe UI" w:eastAsia="Segoe UI" w:hAnsi="Segoe UI" w:cs="Segoe UI"/>
        </w:rPr>
        <w:t>qui permet de financer vos travaux par un emprunt à taux nul (sous réserve du respect de certains critères).</w:t>
      </w:r>
    </w:p>
    <w:p w:rsidR="00B02588" w:rsidRDefault="00B02588">
      <w:pPr>
        <w:widowControl w:val="0"/>
        <w:suppressAutoHyphens/>
        <w:spacing w:after="0" w:line="240" w:lineRule="auto"/>
        <w:jc w:val="both"/>
        <w:rPr>
          <w:rFonts w:ascii="Segoe UI" w:eastAsia="Segoe UI" w:hAnsi="Segoe UI" w:cs="Segoe UI"/>
          <w:b/>
        </w:rPr>
      </w:pPr>
    </w:p>
    <w:p w:rsidR="00B02588" w:rsidRDefault="00B02588">
      <w:pPr>
        <w:widowControl w:val="0"/>
        <w:suppressAutoHyphens/>
        <w:spacing w:after="0" w:line="240" w:lineRule="auto"/>
        <w:jc w:val="both"/>
        <w:rPr>
          <w:rFonts w:ascii="Segoe UI" w:eastAsia="Segoe UI" w:hAnsi="Segoe UI" w:cs="Segoe UI"/>
          <w:b/>
        </w:rPr>
      </w:pPr>
    </w:p>
    <w:p w:rsidR="00B02588" w:rsidRDefault="00B02588">
      <w:pPr>
        <w:widowControl w:val="0"/>
        <w:suppressAutoHyphens/>
        <w:spacing w:after="0" w:line="240" w:lineRule="auto"/>
        <w:jc w:val="both"/>
        <w:rPr>
          <w:rFonts w:ascii="Segoe UI" w:eastAsia="Segoe UI" w:hAnsi="Segoe UI" w:cs="Segoe UI"/>
          <w:b/>
        </w:rPr>
      </w:pPr>
    </w:p>
    <w:p w:rsidR="00B02588" w:rsidRDefault="00F93AAF">
      <w:pPr>
        <w:widowControl w:val="0"/>
        <w:suppressAutoHyphens/>
        <w:spacing w:after="0" w:line="240" w:lineRule="auto"/>
        <w:jc w:val="both"/>
        <w:rPr>
          <w:rFonts w:ascii="Segoe UI" w:eastAsia="Segoe UI" w:hAnsi="Segoe UI" w:cs="Segoe UI"/>
          <w:b/>
        </w:rPr>
      </w:pPr>
      <w:r>
        <w:rPr>
          <w:rFonts w:ascii="Segoe UI" w:eastAsia="Segoe UI" w:hAnsi="Segoe UI" w:cs="Segoe UI"/>
          <w:b/>
        </w:rPr>
        <w:t>Pour être accompagné gratuitement dans votre projet et son financement, vous pouvez contacter les Points Rénovation Info Service. Des conseillers vous indiqueront les aides à votre disposition et les démarches à suivre près de chez vous.</w:t>
      </w:r>
    </w:p>
    <w:p w:rsidR="00B02588" w:rsidRDefault="00B02588">
      <w:pPr>
        <w:widowControl w:val="0"/>
        <w:suppressAutoHyphens/>
        <w:spacing w:after="0" w:line="240" w:lineRule="auto"/>
        <w:jc w:val="center"/>
        <w:rPr>
          <w:rFonts w:ascii="Segoe UI" w:eastAsia="Segoe UI" w:hAnsi="Segoe UI" w:cs="Segoe UI"/>
          <w:b/>
        </w:rPr>
      </w:pPr>
    </w:p>
    <w:p w:rsidR="00B02588" w:rsidRDefault="00F93AAF">
      <w:pPr>
        <w:widowControl w:val="0"/>
        <w:suppressAutoHyphens/>
        <w:spacing w:after="0" w:line="240" w:lineRule="auto"/>
        <w:jc w:val="center"/>
        <w:rPr>
          <w:rFonts w:ascii="Segoe UI" w:eastAsia="Segoe UI" w:hAnsi="Segoe UI" w:cs="Segoe UI"/>
          <w:b/>
        </w:rPr>
      </w:pPr>
      <w:r>
        <w:object w:dxaOrig="6071" w:dyaOrig="1152">
          <v:rect id="rectole0000000003" o:spid="_x0000_i1028" style="width:303.75pt;height:57.75pt" o:ole="" o:preferrelative="t" stroked="f">
            <v:imagedata r:id="rId7" o:title=""/>
          </v:rect>
          <o:OLEObject Type="Embed" ProgID="StaticMetafile" ShapeID="rectole0000000003" DrawAspect="Content" ObjectID="_1536062276" r:id="rId10"/>
        </w:object>
      </w:r>
    </w:p>
    <w:p w:rsidR="00B02588" w:rsidRDefault="00B02588">
      <w:pPr>
        <w:widowControl w:val="0"/>
        <w:suppressAutoHyphens/>
        <w:jc w:val="both"/>
        <w:rPr>
          <w:rFonts w:ascii="Calibri" w:eastAsia="Calibri" w:hAnsi="Calibri" w:cs="Calibri"/>
        </w:rPr>
      </w:pPr>
    </w:p>
    <w:p w:rsidR="00B02588" w:rsidRDefault="00B02588">
      <w:pPr>
        <w:widowControl w:val="0"/>
        <w:suppressAutoHyphens/>
        <w:jc w:val="both"/>
        <w:rPr>
          <w:rFonts w:ascii="Calibri" w:eastAsia="Calibri" w:hAnsi="Calibri" w:cs="Calibri"/>
        </w:rPr>
      </w:pPr>
    </w:p>
    <w:sectPr w:rsidR="00B02588" w:rsidSect="00B1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927E1"/>
    <w:multiLevelType w:val="multilevel"/>
    <w:tmpl w:val="2FFAD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02588"/>
    <w:rsid w:val="006A7821"/>
    <w:rsid w:val="00B02588"/>
    <w:rsid w:val="00B112E3"/>
    <w:rsid w:val="00F9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2070</Characters>
  <Application>Microsoft Office Word</Application>
  <DocSecurity>0</DocSecurity>
  <Lines>17</Lines>
  <Paragraphs>4</Paragraphs>
  <ScaleCrop>false</ScaleCrop>
  <Company>DREAL Lorraine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TERKI Fatima</dc:creator>
  <cp:lastModifiedBy>fatima.terki</cp:lastModifiedBy>
  <cp:revision>2</cp:revision>
  <dcterms:created xsi:type="dcterms:W3CDTF">2016-09-22T13:11:00Z</dcterms:created>
  <dcterms:modified xsi:type="dcterms:W3CDTF">2016-09-22T13:11:00Z</dcterms:modified>
</cp:coreProperties>
</file>