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75" w:rsidRDefault="00991607" w:rsidP="00AF0BD7">
      <w:r>
        <w:rPr>
          <w:noProof/>
        </w:rPr>
        <mc:AlternateContent>
          <mc:Choice Requires="wps">
            <w:drawing>
              <wp:anchor distT="0" distB="0" distL="0" distR="0" simplePos="0" relativeHeight="251657728" behindDoc="0" locked="0" layoutInCell="1" allowOverlap="1" wp14:anchorId="196B48E1" wp14:editId="43D7B169">
                <wp:simplePos x="0" y="0"/>
                <wp:positionH relativeFrom="margin">
                  <wp:posOffset>-612141</wp:posOffset>
                </wp:positionH>
                <wp:positionV relativeFrom="paragraph">
                  <wp:posOffset>3068320</wp:posOffset>
                </wp:positionV>
                <wp:extent cx="6947535" cy="1246505"/>
                <wp:effectExtent l="0" t="0" r="12065" b="10795"/>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rsidR="00892375" w:rsidRPr="00C32C44" w:rsidRDefault="00F91D46" w:rsidP="00991607">
                            <w:pPr>
                              <w:jc w:val="right"/>
                              <w:rPr>
                                <w:color w:val="003A76"/>
                              </w:rPr>
                            </w:pPr>
                            <w:r>
                              <w:rPr>
                                <w:color w:val="003A76"/>
                                <w:sz w:val="28"/>
                                <w:szCs w:val="28"/>
                              </w:rPr>
                              <w:t>Office français de la biodiversité</w:t>
                            </w:r>
                            <w:r w:rsidR="005917BB" w:rsidRPr="00C32C44">
                              <w:rPr>
                                <w:color w:val="003A76"/>
                                <w:sz w:val="28"/>
                                <w:szCs w:val="28"/>
                              </w:rPr>
                              <w:t xml:space="preserve"> </w:t>
                            </w:r>
                            <w:r w:rsidR="00CF269C" w:rsidRPr="00C32C44">
                              <w:rPr>
                                <w:color w:val="003A76"/>
                                <w:sz w:val="28"/>
                                <w:szCs w:val="28"/>
                              </w:rPr>
                              <w:br/>
                            </w:r>
                            <w:r>
                              <w:rPr>
                                <w:color w:val="003A76"/>
                                <w:sz w:val="28"/>
                                <w:szCs w:val="28"/>
                              </w:rPr>
                              <w:t>Direction régionale Grand Est</w:t>
                            </w:r>
                          </w:p>
                          <w:p w:rsidR="00892375" w:rsidRPr="00C32C44" w:rsidRDefault="00892375" w:rsidP="00991607">
                            <w:pPr>
                              <w:jc w:val="right"/>
                              <w:rPr>
                                <w:color w:val="003A76"/>
                              </w:rPr>
                            </w:pPr>
                          </w:p>
                        </w:txbxContent>
                      </wps:txbx>
                      <wps:bodyPr wrap="square" lIns="0" tIns="0" rIns="0" bIns="0">
                        <a:spAutoFit/>
                      </wps:bodyPr>
                    </wps:wsp>
                  </a:graphicData>
                </a:graphic>
                <wp14:sizeRelH relativeFrom="margin">
                  <wp14:pctWidth>0</wp14:pctWidth>
                </wp14:sizeRelH>
              </wp:anchor>
            </w:drawing>
          </mc:Choice>
          <mc:Fallback>
            <w:pict>
              <v:shapetype w14:anchorId="196B48E1" id="_x0000_t202" coordsize="21600,21600" o:spt="202" path="m,l,21600r21600,l21600,xe">
                <v:stroke joinstyle="miter"/>
                <v:path gradientshapeok="t" o:connecttype="rect"/>
              </v:shapetype>
              <v:shape id="Forme2" o:spid="_x0000_s1026" type="#_x0000_t202" style="position:absolute;margin-left:-48.2pt;margin-top:241.6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" filled="f" stroked="f">
                <v:textbox style="mso-fit-shape-to-text:t" inset="0,0,0,0">
                  <w:txbxContent>
                    <w:p w:rsidR="00892375" w:rsidRPr="00C32C44" w:rsidRDefault="00F91D46" w:rsidP="00991607">
                      <w:pPr>
                        <w:jc w:val="right"/>
                        <w:rPr>
                          <w:color w:val="003A76"/>
                        </w:rPr>
                      </w:pPr>
                      <w:r>
                        <w:rPr>
                          <w:color w:val="003A76"/>
                          <w:sz w:val="28"/>
                          <w:szCs w:val="28"/>
                        </w:rPr>
                        <w:t>Office français de la biodiversité</w:t>
                      </w:r>
                      <w:r w:rsidR="005917BB" w:rsidRPr="00C32C44">
                        <w:rPr>
                          <w:color w:val="003A76"/>
                          <w:sz w:val="28"/>
                          <w:szCs w:val="28"/>
                        </w:rPr>
                        <w:t xml:space="preserve"> </w:t>
                      </w:r>
                      <w:r w:rsidR="00CF269C" w:rsidRPr="00C32C44">
                        <w:rPr>
                          <w:color w:val="003A76"/>
                          <w:sz w:val="28"/>
                          <w:szCs w:val="28"/>
                        </w:rPr>
                        <w:br/>
                      </w:r>
                      <w:r>
                        <w:rPr>
                          <w:color w:val="003A76"/>
                          <w:sz w:val="28"/>
                          <w:szCs w:val="28"/>
                        </w:rPr>
                        <w:t>Direction régionale Grand Est</w:t>
                      </w:r>
                    </w:p>
                    <w:p w:rsidR="00892375" w:rsidRPr="00C32C44" w:rsidRDefault="00892375" w:rsidP="00991607">
                      <w:pPr>
                        <w:jc w:val="right"/>
                        <w:rPr>
                          <w:color w:val="003A76"/>
                        </w:rPr>
                      </w:pP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288D33B8" wp14:editId="4C05E692">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rsidR="00C32C44" w:rsidRPr="00C32C44" w:rsidRDefault="00F91D46" w:rsidP="00991607">
                            <w:pPr>
                              <w:jc w:val="right"/>
                              <w:rPr>
                                <w:b/>
                                <w:bCs/>
                                <w:color w:val="003A76"/>
                                <w:sz w:val="52"/>
                                <w:szCs w:val="52"/>
                              </w:rPr>
                            </w:pPr>
                            <w:r>
                              <w:rPr>
                                <w:b/>
                                <w:bCs/>
                                <w:color w:val="003A76"/>
                                <w:sz w:val="52"/>
                                <w:szCs w:val="52"/>
                              </w:rPr>
                              <w:t>Dossier de demande de dérogation de capture avec relâcher immédiat d’espèces protégées</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88D33B8"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" filled="f" stroked="f">
                <v:textbox style="mso-fit-shape-to-text:t" inset="0,0,0,0">
                  <w:txbxContent>
                    <w:p w:rsidR="00C32C44" w:rsidRPr="00C32C44" w:rsidRDefault="00F91D46" w:rsidP="00991607">
                      <w:pPr>
                        <w:jc w:val="right"/>
                        <w:rPr>
                          <w:b/>
                          <w:bCs/>
                          <w:color w:val="003A76"/>
                          <w:sz w:val="52"/>
                          <w:szCs w:val="52"/>
                        </w:rPr>
                      </w:pPr>
                      <w:r>
                        <w:rPr>
                          <w:b/>
                          <w:bCs/>
                          <w:color w:val="003A76"/>
                          <w:sz w:val="52"/>
                          <w:szCs w:val="52"/>
                        </w:rPr>
                        <w:t>Dossier de demande de dérogation de capture avec relâcher immédiat d’espèces protégées</w:t>
                      </w:r>
                    </w:p>
                  </w:txbxContent>
                </v:textbox>
                <w10:wrap anchorx="margin"/>
              </v:shape>
            </w:pict>
          </mc:Fallback>
        </mc:AlternateContent>
      </w:r>
    </w:p>
    <w:p w:rsidR="001878F1" w:rsidRDefault="001878F1" w:rsidP="006F5A3F">
      <w:pPr>
        <w:pStyle w:val="TitreTR"/>
        <w:pageBreakBefore/>
        <w:tabs>
          <w:tab w:val="left" w:pos="9923"/>
        </w:tabs>
        <w:sectPr w:rsidR="001878F1" w:rsidSect="008067FB">
          <w:headerReference w:type="even" r:id="rId8"/>
          <w:footerReference w:type="default" r:id="rId9"/>
          <w:headerReference w:type="first" r:id="rId10"/>
          <w:footerReference w:type="first" r:id="rId11"/>
          <w:pgSz w:w="11906" w:h="16838"/>
          <w:pgMar w:top="2268" w:right="964" w:bottom="1191" w:left="964" w:header="0" w:footer="2268" w:gutter="0"/>
          <w:cols w:space="720"/>
          <w:formProt w:val="0"/>
          <w:titlePg/>
          <w:docGrid w:linePitch="600" w:charSpace="40960"/>
        </w:sectPr>
      </w:pPr>
    </w:p>
    <w:p w:rsidR="00F91D46" w:rsidRDefault="00F91D46" w:rsidP="006F5A3F">
      <w:pPr>
        <w:pStyle w:val="Titre1"/>
        <w:ind w:right="651"/>
      </w:pPr>
      <w:bookmarkStart w:id="0" w:name="_Toc28526352"/>
      <w:r>
        <w:lastRenderedPageBreak/>
        <w:t>Présentation de l’établissement</w:t>
      </w:r>
    </w:p>
    <w:p w:rsidR="00F91D46" w:rsidRDefault="00F91D46" w:rsidP="00F91D46"/>
    <w:p w:rsidR="00F91D46" w:rsidRPr="00AF0F6A" w:rsidRDefault="00F91D46" w:rsidP="00F91D46">
      <w:pPr>
        <w:widowControl/>
        <w:shd w:val="clear" w:color="auto" w:fill="FFFFFF"/>
        <w:spacing w:after="150" w:line="360" w:lineRule="atLeast"/>
        <w:rPr>
          <w:b/>
          <w:bCs/>
          <w:color w:val="000000"/>
          <w:sz w:val="27"/>
          <w:szCs w:val="27"/>
          <w:lang w:eastAsia="fr-FR"/>
        </w:rPr>
      </w:pPr>
      <w:r w:rsidRPr="00AF0F6A">
        <w:rPr>
          <w:b/>
          <w:bCs/>
          <w:color w:val="000000"/>
          <w:sz w:val="27"/>
          <w:szCs w:val="27"/>
          <w:lang w:eastAsia="fr-FR"/>
        </w:rPr>
        <w:t>L’Office français de la biodiversité (OFB) est un établissement public dédié à la sauvegarde de la biodiversité. Il est chargé de la protection et la restauration de la biodiversité, en métropole et dans les Outre-mer.</w:t>
      </w:r>
    </w:p>
    <w:p w:rsidR="00F91D46" w:rsidRPr="00AF0F6A" w:rsidRDefault="00F91D46" w:rsidP="00F91D46">
      <w:pPr>
        <w:widowControl/>
        <w:shd w:val="clear" w:color="auto" w:fill="FFFFFF"/>
        <w:spacing w:after="150" w:line="360" w:lineRule="atLeast"/>
        <w:rPr>
          <w:color w:val="000000"/>
          <w:sz w:val="24"/>
          <w:szCs w:val="24"/>
          <w:lang w:eastAsia="fr-FR"/>
        </w:rPr>
      </w:pPr>
      <w:r w:rsidRPr="00AF0F6A">
        <w:rPr>
          <w:color w:val="000000"/>
          <w:sz w:val="24"/>
          <w:szCs w:val="24"/>
          <w:lang w:eastAsia="fr-FR"/>
        </w:rPr>
        <w:t>Créé au 1</w:t>
      </w:r>
      <w:r w:rsidRPr="00AF0F6A">
        <w:rPr>
          <w:color w:val="000000"/>
          <w:sz w:val="18"/>
          <w:szCs w:val="18"/>
          <w:vertAlign w:val="superscript"/>
          <w:lang w:eastAsia="fr-FR"/>
        </w:rPr>
        <w:t>er</w:t>
      </w:r>
      <w:r w:rsidRPr="00AF0F6A">
        <w:rPr>
          <w:rFonts w:ascii="Calibri" w:hAnsi="Calibri" w:cs="Calibri"/>
          <w:color w:val="000000"/>
          <w:sz w:val="24"/>
          <w:szCs w:val="24"/>
          <w:lang w:eastAsia="fr-FR"/>
        </w:rPr>
        <w:t> </w:t>
      </w:r>
      <w:r w:rsidRPr="00AF0F6A">
        <w:rPr>
          <w:color w:val="000000"/>
          <w:sz w:val="24"/>
          <w:szCs w:val="24"/>
          <w:lang w:eastAsia="fr-FR"/>
        </w:rPr>
        <w:t>janvier 2020 par la</w:t>
      </w:r>
      <w:r w:rsidRPr="00AF0F6A">
        <w:rPr>
          <w:rFonts w:ascii="Calibri" w:hAnsi="Calibri" w:cs="Calibri"/>
          <w:color w:val="000000"/>
          <w:sz w:val="24"/>
          <w:szCs w:val="24"/>
          <w:lang w:eastAsia="fr-FR"/>
        </w:rPr>
        <w:t> </w:t>
      </w:r>
      <w:hyperlink r:id="rId12" w:tgtFrame="_blank" w:history="1">
        <w:r w:rsidRPr="00AF0F6A">
          <w:rPr>
            <w:color w:val="0083CB"/>
            <w:sz w:val="24"/>
            <w:szCs w:val="24"/>
            <w:u w:val="single"/>
            <w:lang w:eastAsia="fr-FR"/>
          </w:rPr>
          <w:t>loi n°2019-773 du 24 juillet 2019</w:t>
        </w:r>
      </w:hyperlink>
      <w:r w:rsidRPr="00AF0F6A">
        <w:rPr>
          <w:color w:val="000000"/>
          <w:sz w:val="24"/>
          <w:szCs w:val="24"/>
          <w:lang w:eastAsia="fr-FR"/>
        </w:rPr>
        <w:t>, l’Office français de la biodiversité est sous la tutelle du ministère de la Transition écologique, de l'Énergie, du Climat et de la Prévention des risques et du ministère de l’Agriculture, de la Souveraineté alimentaire et de la Forêt. Olivier Thibault en est le directeur général.</w:t>
      </w:r>
    </w:p>
    <w:p w:rsidR="00F91D46" w:rsidRPr="00AF0F6A" w:rsidRDefault="00F91D46" w:rsidP="00F91D46">
      <w:pPr>
        <w:widowControl/>
        <w:shd w:val="clear" w:color="auto" w:fill="FFFFFF"/>
        <w:spacing w:after="150" w:line="360" w:lineRule="atLeast"/>
        <w:rPr>
          <w:color w:val="000000"/>
          <w:sz w:val="24"/>
          <w:szCs w:val="24"/>
          <w:lang w:eastAsia="fr-FR"/>
        </w:rPr>
      </w:pPr>
      <w:r w:rsidRPr="00AF0F6A">
        <w:rPr>
          <w:color w:val="000000"/>
          <w:sz w:val="24"/>
          <w:szCs w:val="24"/>
          <w:lang w:eastAsia="fr-FR"/>
        </w:rPr>
        <w:t>L’OFB est au cœur de l’action pour la préservation du vivant dans les milieux aquatiques, terrestres et marins. Il joue un rôle essentiel pour lutter contre l’érosion de la biodiversité face aux pressions comme la destruction et la fragmentation des milieux naturels, les diverses pollutions, la surexploitation des ressources naturelles, l’introduction d’espèces exotiques envahissantes ou encore les conséquences des dérèglements climatiques.</w:t>
      </w:r>
    </w:p>
    <w:p w:rsidR="00F91D46" w:rsidRPr="00AF0F6A" w:rsidRDefault="00F91D46" w:rsidP="00F91D46">
      <w:pPr>
        <w:widowControl/>
        <w:shd w:val="clear" w:color="auto" w:fill="FFFFFF"/>
        <w:spacing w:line="360" w:lineRule="atLeast"/>
        <w:rPr>
          <w:color w:val="000000"/>
          <w:sz w:val="24"/>
          <w:szCs w:val="24"/>
          <w:lang w:eastAsia="fr-FR"/>
        </w:rPr>
      </w:pPr>
      <w:r w:rsidRPr="00AF0F6A">
        <w:rPr>
          <w:color w:val="000000"/>
          <w:sz w:val="24"/>
          <w:szCs w:val="24"/>
          <w:lang w:eastAsia="fr-FR"/>
        </w:rPr>
        <w:t>Cet établissement public travaille chaque jour en mobilisant un ensemble d’acteurs, de décideurs et de citoyens autour de la biodiversité : État, collectivités territoriales, associations, entreprises, scientifiques, agriculteurs, pêcheurs, chasseurs, pratiquants des sports de nature… Un rôle de levier indispensable à la réduction des pressions exercées sur la faune, la flore et leurs habitats.</w:t>
      </w:r>
    </w:p>
    <w:p w:rsidR="00F91D46" w:rsidRPr="00AF0F6A" w:rsidRDefault="00F91D46" w:rsidP="00F91D46">
      <w:pPr>
        <w:widowControl/>
        <w:shd w:val="clear" w:color="auto" w:fill="FFFFFF"/>
        <w:spacing w:after="150" w:line="360" w:lineRule="atLeast"/>
        <w:rPr>
          <w:color w:val="000000"/>
          <w:sz w:val="24"/>
          <w:szCs w:val="24"/>
          <w:lang w:eastAsia="fr-FR"/>
        </w:rPr>
      </w:pPr>
      <w:r w:rsidRPr="00AF0F6A">
        <w:rPr>
          <w:b/>
          <w:bCs/>
          <w:color w:val="000000"/>
          <w:sz w:val="24"/>
          <w:szCs w:val="24"/>
          <w:lang w:eastAsia="fr-FR"/>
        </w:rPr>
        <w:t>L’OFB est responsable de 5 missions complémentaires</w:t>
      </w:r>
      <w:r w:rsidRPr="00AF0F6A">
        <w:rPr>
          <w:rFonts w:ascii="Calibri" w:hAnsi="Calibri" w:cs="Calibri"/>
          <w:b/>
          <w:bCs/>
          <w:color w:val="000000"/>
          <w:sz w:val="24"/>
          <w:szCs w:val="24"/>
          <w:lang w:eastAsia="fr-FR"/>
        </w:rPr>
        <w:t> </w:t>
      </w:r>
      <w:r w:rsidRPr="00AF0F6A">
        <w:rPr>
          <w:b/>
          <w:bCs/>
          <w:color w:val="000000"/>
          <w:sz w:val="24"/>
          <w:szCs w:val="24"/>
          <w:lang w:eastAsia="fr-FR"/>
        </w:rPr>
        <w:t>:</w:t>
      </w:r>
    </w:p>
    <w:p w:rsidR="00F91D46" w:rsidRPr="00AF0F6A" w:rsidRDefault="00E62098" w:rsidP="00F91D46">
      <w:pPr>
        <w:widowControl/>
        <w:numPr>
          <w:ilvl w:val="0"/>
          <w:numId w:val="17"/>
        </w:numPr>
        <w:shd w:val="clear" w:color="auto" w:fill="FFFFFF"/>
        <w:spacing w:before="100" w:beforeAutospacing="1" w:after="100" w:afterAutospacing="1" w:line="360" w:lineRule="atLeast"/>
        <w:ind w:left="495"/>
        <w:rPr>
          <w:color w:val="000000"/>
          <w:sz w:val="24"/>
          <w:szCs w:val="24"/>
          <w:lang w:eastAsia="fr-FR"/>
        </w:rPr>
      </w:pPr>
      <w:hyperlink r:id="rId13" w:history="1">
        <w:proofErr w:type="gramStart"/>
        <w:r w:rsidR="00F91D46" w:rsidRPr="00AF0F6A">
          <w:rPr>
            <w:color w:val="0083CB"/>
            <w:sz w:val="24"/>
            <w:szCs w:val="24"/>
            <w:u w:val="single"/>
            <w:lang w:eastAsia="fr-FR"/>
          </w:rPr>
          <w:t>la</w:t>
        </w:r>
        <w:proofErr w:type="gramEnd"/>
        <w:r w:rsidR="00F91D46" w:rsidRPr="00AF0F6A">
          <w:rPr>
            <w:color w:val="0083CB"/>
            <w:sz w:val="24"/>
            <w:szCs w:val="24"/>
            <w:u w:val="single"/>
            <w:lang w:eastAsia="fr-FR"/>
          </w:rPr>
          <w:t xml:space="preserve"> police de l’environnement et la police sanitaire de la faune sauvage</w:t>
        </w:r>
      </w:hyperlink>
    </w:p>
    <w:p w:rsidR="00F91D46" w:rsidRPr="00903308" w:rsidRDefault="00E62098" w:rsidP="00F91D46">
      <w:pPr>
        <w:widowControl/>
        <w:numPr>
          <w:ilvl w:val="0"/>
          <w:numId w:val="17"/>
        </w:numPr>
        <w:shd w:val="clear" w:color="auto" w:fill="FFFFFF"/>
        <w:spacing w:before="100" w:beforeAutospacing="1" w:after="100" w:afterAutospacing="1" w:line="360" w:lineRule="atLeast"/>
        <w:ind w:left="495"/>
        <w:rPr>
          <w:color w:val="000000"/>
          <w:sz w:val="24"/>
          <w:szCs w:val="24"/>
          <w:lang w:eastAsia="fr-FR"/>
        </w:rPr>
      </w:pPr>
      <w:hyperlink r:id="rId14" w:history="1">
        <w:proofErr w:type="gramStart"/>
        <w:r w:rsidR="00F91D46" w:rsidRPr="00903308">
          <w:rPr>
            <w:color w:val="0083CB"/>
            <w:sz w:val="24"/>
            <w:szCs w:val="24"/>
            <w:u w:val="single"/>
            <w:lang w:eastAsia="fr-FR"/>
          </w:rPr>
          <w:t>la</w:t>
        </w:r>
        <w:proofErr w:type="gramEnd"/>
        <w:r w:rsidR="00F91D46" w:rsidRPr="00903308">
          <w:rPr>
            <w:color w:val="0083CB"/>
            <w:sz w:val="24"/>
            <w:szCs w:val="24"/>
            <w:u w:val="single"/>
            <w:lang w:eastAsia="fr-FR"/>
          </w:rPr>
          <w:t xml:space="preserve"> connaissance, la recherche et l’expertise sur les espèces, les milieux et leurs usages</w:t>
        </w:r>
      </w:hyperlink>
    </w:p>
    <w:p w:rsidR="00F91D46" w:rsidRPr="00AF0F6A" w:rsidRDefault="00E62098" w:rsidP="00F91D46">
      <w:pPr>
        <w:widowControl/>
        <w:numPr>
          <w:ilvl w:val="0"/>
          <w:numId w:val="17"/>
        </w:numPr>
        <w:shd w:val="clear" w:color="auto" w:fill="FFFFFF"/>
        <w:spacing w:before="100" w:beforeAutospacing="1" w:after="100" w:afterAutospacing="1" w:line="360" w:lineRule="atLeast"/>
        <w:ind w:left="495"/>
        <w:rPr>
          <w:color w:val="000000"/>
          <w:sz w:val="24"/>
          <w:szCs w:val="24"/>
          <w:lang w:eastAsia="fr-FR"/>
        </w:rPr>
      </w:pPr>
      <w:hyperlink r:id="rId15" w:history="1">
        <w:proofErr w:type="gramStart"/>
        <w:r w:rsidR="00F91D46" w:rsidRPr="00AF0F6A">
          <w:rPr>
            <w:color w:val="0083CB"/>
            <w:sz w:val="24"/>
            <w:szCs w:val="24"/>
            <w:u w:val="single"/>
            <w:lang w:eastAsia="fr-FR"/>
          </w:rPr>
          <w:t>l’appui</w:t>
        </w:r>
        <w:proofErr w:type="gramEnd"/>
        <w:r w:rsidR="00F91D46" w:rsidRPr="00AF0F6A">
          <w:rPr>
            <w:color w:val="0083CB"/>
            <w:sz w:val="24"/>
            <w:szCs w:val="24"/>
            <w:u w:val="single"/>
            <w:lang w:eastAsia="fr-FR"/>
          </w:rPr>
          <w:t xml:space="preserve"> à la mise en œuvre des politiques publiques</w:t>
        </w:r>
      </w:hyperlink>
    </w:p>
    <w:p w:rsidR="00F91D46" w:rsidRPr="00AF0F6A" w:rsidRDefault="00E62098" w:rsidP="00F91D46">
      <w:pPr>
        <w:widowControl/>
        <w:numPr>
          <w:ilvl w:val="0"/>
          <w:numId w:val="17"/>
        </w:numPr>
        <w:shd w:val="clear" w:color="auto" w:fill="FFFFFF"/>
        <w:spacing w:before="100" w:beforeAutospacing="1" w:after="100" w:afterAutospacing="1" w:line="360" w:lineRule="atLeast"/>
        <w:ind w:left="495"/>
        <w:rPr>
          <w:color w:val="000000"/>
          <w:sz w:val="24"/>
          <w:szCs w:val="24"/>
          <w:lang w:eastAsia="fr-FR"/>
        </w:rPr>
      </w:pPr>
      <w:hyperlink r:id="rId16" w:history="1">
        <w:proofErr w:type="gramStart"/>
        <w:r w:rsidR="00F91D46" w:rsidRPr="00AF0F6A">
          <w:rPr>
            <w:color w:val="0083CB"/>
            <w:sz w:val="24"/>
            <w:szCs w:val="24"/>
            <w:u w:val="single"/>
            <w:lang w:eastAsia="fr-FR"/>
          </w:rPr>
          <w:t>la</w:t>
        </w:r>
        <w:proofErr w:type="gramEnd"/>
        <w:r w:rsidR="00F91D46" w:rsidRPr="00AF0F6A">
          <w:rPr>
            <w:color w:val="0083CB"/>
            <w:sz w:val="24"/>
            <w:szCs w:val="24"/>
            <w:u w:val="single"/>
            <w:lang w:eastAsia="fr-FR"/>
          </w:rPr>
          <w:t xml:space="preserve"> gestion et l’appui aux gestionnaires d’espaces naturels</w:t>
        </w:r>
      </w:hyperlink>
    </w:p>
    <w:p w:rsidR="00F91D46" w:rsidRDefault="00E62098" w:rsidP="00F91D46">
      <w:pPr>
        <w:widowControl/>
        <w:numPr>
          <w:ilvl w:val="0"/>
          <w:numId w:val="17"/>
        </w:numPr>
        <w:shd w:val="clear" w:color="auto" w:fill="FFFFFF"/>
        <w:spacing w:before="100" w:beforeAutospacing="1" w:after="100" w:afterAutospacing="1" w:line="360" w:lineRule="atLeast"/>
        <w:ind w:left="495"/>
        <w:rPr>
          <w:color w:val="000000"/>
          <w:sz w:val="24"/>
          <w:szCs w:val="24"/>
          <w:lang w:eastAsia="fr-FR"/>
        </w:rPr>
      </w:pPr>
      <w:hyperlink r:id="rId17" w:history="1">
        <w:proofErr w:type="gramStart"/>
        <w:r w:rsidR="00F91D46" w:rsidRPr="00AF0F6A">
          <w:rPr>
            <w:color w:val="0083CB"/>
            <w:sz w:val="24"/>
            <w:szCs w:val="24"/>
            <w:u w:val="single"/>
            <w:lang w:eastAsia="fr-FR"/>
          </w:rPr>
          <w:t>l’appui</w:t>
        </w:r>
        <w:proofErr w:type="gramEnd"/>
        <w:r w:rsidR="00F91D46" w:rsidRPr="00AF0F6A">
          <w:rPr>
            <w:color w:val="0083CB"/>
            <w:sz w:val="24"/>
            <w:szCs w:val="24"/>
            <w:u w:val="single"/>
            <w:lang w:eastAsia="fr-FR"/>
          </w:rPr>
          <w:t xml:space="preserve"> aux acteurs et la mobilisation de la société</w:t>
        </w:r>
      </w:hyperlink>
    </w:p>
    <w:p w:rsidR="00BC256C" w:rsidRDefault="00BC256C">
      <w:pPr>
        <w:widowControl/>
        <w:rPr>
          <w:color w:val="000000"/>
          <w:sz w:val="24"/>
          <w:szCs w:val="24"/>
          <w:lang w:eastAsia="fr-FR"/>
        </w:rPr>
      </w:pPr>
      <w:r>
        <w:rPr>
          <w:color w:val="000000"/>
          <w:sz w:val="24"/>
          <w:szCs w:val="24"/>
          <w:lang w:eastAsia="fr-FR"/>
        </w:rPr>
        <w:br w:type="page"/>
      </w:r>
    </w:p>
    <w:p w:rsidR="00892375" w:rsidRDefault="00F91D46">
      <w:pPr>
        <w:pStyle w:val="Titre1"/>
      </w:pPr>
      <w:r>
        <w:lastRenderedPageBreak/>
        <w:t>Agents concernés par la demande</w:t>
      </w:r>
      <w:bookmarkEnd w:id="0"/>
    </w:p>
    <w:p w:rsidR="00F91D46" w:rsidRDefault="00F91D46" w:rsidP="00F91D46"/>
    <w:p w:rsidR="00F91D46" w:rsidRPr="00F91D46" w:rsidRDefault="00F91D46" w:rsidP="00BC256C">
      <w:pPr>
        <w:spacing w:before="360" w:line="192" w:lineRule="auto"/>
        <w:rPr>
          <w:sz w:val="24"/>
          <w:szCs w:val="24"/>
        </w:rPr>
      </w:pPr>
      <w:r w:rsidRPr="00F91D46">
        <w:rPr>
          <w:sz w:val="24"/>
          <w:szCs w:val="24"/>
        </w:rPr>
        <w:t>Afin</w:t>
      </w:r>
      <w:r w:rsidRPr="00F91D46">
        <w:rPr>
          <w:spacing w:val="-14"/>
          <w:sz w:val="24"/>
          <w:szCs w:val="24"/>
        </w:rPr>
        <w:t xml:space="preserve"> </w:t>
      </w:r>
      <w:r w:rsidRPr="00F91D46">
        <w:rPr>
          <w:sz w:val="24"/>
          <w:szCs w:val="24"/>
        </w:rPr>
        <w:t>d’éviter</w:t>
      </w:r>
      <w:r w:rsidRPr="00F91D46">
        <w:rPr>
          <w:spacing w:val="-12"/>
          <w:sz w:val="24"/>
          <w:szCs w:val="24"/>
        </w:rPr>
        <w:t xml:space="preserve"> </w:t>
      </w:r>
      <w:r w:rsidRPr="00F91D46">
        <w:rPr>
          <w:sz w:val="24"/>
          <w:szCs w:val="24"/>
        </w:rPr>
        <w:t>la</w:t>
      </w:r>
      <w:r w:rsidRPr="00F91D46">
        <w:rPr>
          <w:spacing w:val="-12"/>
          <w:sz w:val="24"/>
          <w:szCs w:val="24"/>
        </w:rPr>
        <w:t xml:space="preserve"> </w:t>
      </w:r>
      <w:r w:rsidRPr="00F91D46">
        <w:rPr>
          <w:sz w:val="24"/>
          <w:szCs w:val="24"/>
        </w:rPr>
        <w:t>mise</w:t>
      </w:r>
      <w:r w:rsidRPr="00F91D46">
        <w:rPr>
          <w:spacing w:val="-15"/>
          <w:sz w:val="24"/>
          <w:szCs w:val="24"/>
        </w:rPr>
        <w:t xml:space="preserve"> </w:t>
      </w:r>
      <w:r w:rsidRPr="00F91D46">
        <w:rPr>
          <w:sz w:val="24"/>
          <w:szCs w:val="24"/>
        </w:rPr>
        <w:t>à</w:t>
      </w:r>
      <w:r w:rsidRPr="00F91D46">
        <w:rPr>
          <w:spacing w:val="-12"/>
          <w:sz w:val="24"/>
          <w:szCs w:val="24"/>
        </w:rPr>
        <w:t xml:space="preserve"> </w:t>
      </w:r>
      <w:r w:rsidRPr="00F91D46">
        <w:rPr>
          <w:sz w:val="24"/>
          <w:szCs w:val="24"/>
        </w:rPr>
        <w:t>jour</w:t>
      </w:r>
      <w:r w:rsidRPr="00F91D46">
        <w:rPr>
          <w:spacing w:val="-15"/>
          <w:sz w:val="24"/>
          <w:szCs w:val="24"/>
        </w:rPr>
        <w:t xml:space="preserve"> </w:t>
      </w:r>
      <w:r w:rsidRPr="00F91D46">
        <w:rPr>
          <w:sz w:val="24"/>
          <w:szCs w:val="24"/>
        </w:rPr>
        <w:t>perpétuelle</w:t>
      </w:r>
      <w:r w:rsidRPr="00F91D46">
        <w:rPr>
          <w:spacing w:val="-13"/>
          <w:sz w:val="24"/>
          <w:szCs w:val="24"/>
        </w:rPr>
        <w:t xml:space="preserve"> </w:t>
      </w:r>
      <w:r w:rsidRPr="00F91D46">
        <w:rPr>
          <w:sz w:val="24"/>
          <w:szCs w:val="24"/>
        </w:rPr>
        <w:t>d’une</w:t>
      </w:r>
      <w:r w:rsidRPr="00F91D46">
        <w:rPr>
          <w:spacing w:val="-15"/>
          <w:sz w:val="24"/>
          <w:szCs w:val="24"/>
        </w:rPr>
        <w:t xml:space="preserve"> </w:t>
      </w:r>
      <w:r w:rsidRPr="00F91D46">
        <w:rPr>
          <w:sz w:val="24"/>
          <w:szCs w:val="24"/>
        </w:rPr>
        <w:t>liste</w:t>
      </w:r>
      <w:r w:rsidRPr="00F91D46">
        <w:rPr>
          <w:spacing w:val="-13"/>
          <w:sz w:val="24"/>
          <w:szCs w:val="24"/>
        </w:rPr>
        <w:t xml:space="preserve"> </w:t>
      </w:r>
      <w:r w:rsidRPr="00F91D46">
        <w:rPr>
          <w:sz w:val="24"/>
          <w:szCs w:val="24"/>
        </w:rPr>
        <w:t>nominative</w:t>
      </w:r>
      <w:r w:rsidRPr="00F91D46">
        <w:rPr>
          <w:spacing w:val="-13"/>
          <w:sz w:val="24"/>
          <w:szCs w:val="24"/>
        </w:rPr>
        <w:t xml:space="preserve"> </w:t>
      </w:r>
      <w:r w:rsidRPr="00F91D46">
        <w:rPr>
          <w:sz w:val="24"/>
          <w:szCs w:val="24"/>
        </w:rPr>
        <w:t>qui</w:t>
      </w:r>
      <w:r w:rsidRPr="00F91D46">
        <w:rPr>
          <w:spacing w:val="-13"/>
          <w:sz w:val="24"/>
          <w:szCs w:val="24"/>
        </w:rPr>
        <w:t xml:space="preserve"> </w:t>
      </w:r>
      <w:r w:rsidRPr="00F91D46">
        <w:rPr>
          <w:sz w:val="24"/>
          <w:szCs w:val="24"/>
        </w:rPr>
        <w:t>change</w:t>
      </w:r>
      <w:r w:rsidRPr="00F91D46">
        <w:rPr>
          <w:spacing w:val="-15"/>
          <w:sz w:val="24"/>
          <w:szCs w:val="24"/>
        </w:rPr>
        <w:t xml:space="preserve"> </w:t>
      </w:r>
      <w:r w:rsidRPr="00F91D46">
        <w:rPr>
          <w:sz w:val="24"/>
          <w:szCs w:val="24"/>
        </w:rPr>
        <w:t>au</w:t>
      </w:r>
      <w:r w:rsidRPr="00F91D46">
        <w:rPr>
          <w:spacing w:val="-15"/>
          <w:sz w:val="24"/>
          <w:szCs w:val="24"/>
        </w:rPr>
        <w:t xml:space="preserve"> </w:t>
      </w:r>
      <w:r w:rsidRPr="00F91D46">
        <w:rPr>
          <w:sz w:val="24"/>
          <w:szCs w:val="24"/>
        </w:rPr>
        <w:t>grès</w:t>
      </w:r>
      <w:r w:rsidRPr="00F91D46">
        <w:rPr>
          <w:spacing w:val="-12"/>
          <w:sz w:val="24"/>
          <w:szCs w:val="24"/>
        </w:rPr>
        <w:t xml:space="preserve"> </w:t>
      </w:r>
      <w:r w:rsidRPr="00F91D46">
        <w:rPr>
          <w:sz w:val="24"/>
          <w:szCs w:val="24"/>
        </w:rPr>
        <w:t>des</w:t>
      </w:r>
      <w:r w:rsidRPr="00F91D46">
        <w:rPr>
          <w:spacing w:val="-14"/>
          <w:sz w:val="24"/>
          <w:szCs w:val="24"/>
        </w:rPr>
        <w:t xml:space="preserve"> </w:t>
      </w:r>
      <w:r w:rsidRPr="00F91D46">
        <w:rPr>
          <w:sz w:val="24"/>
          <w:szCs w:val="24"/>
        </w:rPr>
        <w:t>départs,</w:t>
      </w:r>
      <w:r w:rsidRPr="00F91D46">
        <w:rPr>
          <w:spacing w:val="-14"/>
          <w:sz w:val="24"/>
          <w:szCs w:val="24"/>
        </w:rPr>
        <w:t xml:space="preserve"> </w:t>
      </w:r>
      <w:r w:rsidRPr="00F91D46">
        <w:rPr>
          <w:sz w:val="24"/>
          <w:szCs w:val="24"/>
        </w:rPr>
        <w:t>nous demandons une</w:t>
      </w:r>
      <w:r w:rsidRPr="00F91D46">
        <w:rPr>
          <w:spacing w:val="-4"/>
          <w:sz w:val="24"/>
          <w:szCs w:val="24"/>
        </w:rPr>
        <w:t xml:space="preserve"> </w:t>
      </w:r>
      <w:r w:rsidRPr="00F91D46">
        <w:rPr>
          <w:sz w:val="24"/>
          <w:szCs w:val="24"/>
        </w:rPr>
        <w:t>dérogation</w:t>
      </w:r>
      <w:r w:rsidRPr="00F91D46">
        <w:rPr>
          <w:spacing w:val="-3"/>
          <w:sz w:val="24"/>
          <w:szCs w:val="24"/>
        </w:rPr>
        <w:t xml:space="preserve"> </w:t>
      </w:r>
      <w:r w:rsidRPr="00F91D46">
        <w:rPr>
          <w:sz w:val="24"/>
          <w:szCs w:val="24"/>
        </w:rPr>
        <w:t>pour</w:t>
      </w:r>
      <w:r w:rsidRPr="00F91D46">
        <w:rPr>
          <w:spacing w:val="-4"/>
          <w:sz w:val="24"/>
          <w:szCs w:val="24"/>
        </w:rPr>
        <w:t xml:space="preserve"> </w:t>
      </w:r>
      <w:r w:rsidRPr="00F91D46">
        <w:rPr>
          <w:sz w:val="24"/>
          <w:szCs w:val="24"/>
        </w:rPr>
        <w:t>l’ensemble</w:t>
      </w:r>
      <w:r w:rsidRPr="00F91D46">
        <w:rPr>
          <w:spacing w:val="-2"/>
          <w:sz w:val="24"/>
          <w:szCs w:val="24"/>
        </w:rPr>
        <w:t xml:space="preserve"> </w:t>
      </w:r>
      <w:r w:rsidRPr="00F91D46">
        <w:rPr>
          <w:sz w:val="24"/>
          <w:szCs w:val="24"/>
        </w:rPr>
        <w:t>des</w:t>
      </w:r>
      <w:r w:rsidRPr="00F91D46">
        <w:rPr>
          <w:spacing w:val="-3"/>
          <w:sz w:val="24"/>
          <w:szCs w:val="24"/>
        </w:rPr>
        <w:t xml:space="preserve"> </w:t>
      </w:r>
      <w:r w:rsidRPr="00F91D46">
        <w:rPr>
          <w:sz w:val="24"/>
          <w:szCs w:val="24"/>
        </w:rPr>
        <w:t>agents</w:t>
      </w:r>
      <w:r w:rsidRPr="00F91D46">
        <w:rPr>
          <w:spacing w:val="-3"/>
          <w:sz w:val="24"/>
          <w:szCs w:val="24"/>
        </w:rPr>
        <w:t xml:space="preserve"> </w:t>
      </w:r>
      <w:r w:rsidRPr="00F91D46">
        <w:rPr>
          <w:sz w:val="24"/>
          <w:szCs w:val="24"/>
        </w:rPr>
        <w:t>des services</w:t>
      </w:r>
      <w:r w:rsidRPr="00F91D46">
        <w:rPr>
          <w:spacing w:val="-3"/>
          <w:sz w:val="24"/>
          <w:szCs w:val="24"/>
        </w:rPr>
        <w:t xml:space="preserve"> </w:t>
      </w:r>
      <w:r w:rsidRPr="00F91D46">
        <w:rPr>
          <w:sz w:val="24"/>
          <w:szCs w:val="24"/>
        </w:rPr>
        <w:t>suivants</w:t>
      </w:r>
      <w:r w:rsidRPr="00F91D46">
        <w:rPr>
          <w:spacing w:val="-12"/>
          <w:sz w:val="24"/>
          <w:szCs w:val="24"/>
        </w:rPr>
        <w:t xml:space="preserve"> </w:t>
      </w:r>
      <w:r w:rsidRPr="00F91D46">
        <w:rPr>
          <w:sz w:val="24"/>
          <w:szCs w:val="24"/>
        </w:rPr>
        <w:t>:</w:t>
      </w:r>
    </w:p>
    <w:p w:rsidR="00F91D46" w:rsidRPr="00F91D46" w:rsidRDefault="00F91D46" w:rsidP="00F91D46">
      <w:pPr>
        <w:pStyle w:val="Paragraphedeliste"/>
        <w:numPr>
          <w:ilvl w:val="0"/>
          <w:numId w:val="16"/>
        </w:numPr>
        <w:tabs>
          <w:tab w:val="left" w:pos="1044"/>
        </w:tabs>
        <w:autoSpaceDE w:val="0"/>
        <w:autoSpaceDN w:val="0"/>
        <w:spacing w:line="230" w:lineRule="exact"/>
        <w:contextualSpacing w:val="0"/>
        <w:rPr>
          <w:sz w:val="24"/>
          <w:szCs w:val="24"/>
        </w:rPr>
      </w:pPr>
      <w:r w:rsidRPr="00F91D46">
        <w:rPr>
          <w:sz w:val="24"/>
          <w:szCs w:val="24"/>
        </w:rPr>
        <w:t>Direction</w:t>
      </w:r>
      <w:r w:rsidRPr="00F91D46">
        <w:rPr>
          <w:spacing w:val="-10"/>
          <w:sz w:val="24"/>
          <w:szCs w:val="24"/>
        </w:rPr>
        <w:t xml:space="preserve"> </w:t>
      </w:r>
      <w:r w:rsidRPr="00F91D46">
        <w:rPr>
          <w:sz w:val="24"/>
          <w:szCs w:val="24"/>
        </w:rPr>
        <w:t>régionale</w:t>
      </w:r>
      <w:r w:rsidRPr="00F91D46">
        <w:rPr>
          <w:spacing w:val="-9"/>
          <w:sz w:val="24"/>
          <w:szCs w:val="24"/>
        </w:rPr>
        <w:t xml:space="preserve"> </w:t>
      </w:r>
      <w:r w:rsidRPr="00F91D46">
        <w:rPr>
          <w:sz w:val="24"/>
          <w:szCs w:val="24"/>
        </w:rPr>
        <w:t>Grand</w:t>
      </w:r>
      <w:r w:rsidRPr="00F91D46">
        <w:rPr>
          <w:spacing w:val="-10"/>
          <w:sz w:val="24"/>
          <w:szCs w:val="24"/>
        </w:rPr>
        <w:t xml:space="preserve"> </w:t>
      </w:r>
      <w:r w:rsidRPr="00F91D46">
        <w:rPr>
          <w:spacing w:val="-5"/>
          <w:sz w:val="24"/>
          <w:szCs w:val="24"/>
        </w:rPr>
        <w:t>Est</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2"/>
          <w:sz w:val="24"/>
          <w:szCs w:val="24"/>
        </w:rPr>
        <w:t xml:space="preserve"> </w:t>
      </w:r>
      <w:r w:rsidRPr="00F91D46">
        <w:rPr>
          <w:sz w:val="24"/>
          <w:szCs w:val="24"/>
        </w:rPr>
        <w:t>départemental</w:t>
      </w:r>
      <w:r w:rsidRPr="00F91D46">
        <w:rPr>
          <w:spacing w:val="4"/>
          <w:sz w:val="24"/>
          <w:szCs w:val="24"/>
        </w:rPr>
        <w:t xml:space="preserve"> </w:t>
      </w:r>
      <w:r w:rsidRPr="00F91D46">
        <w:rPr>
          <w:sz w:val="24"/>
          <w:szCs w:val="24"/>
        </w:rPr>
        <w:t>des</w:t>
      </w:r>
      <w:r w:rsidRPr="00F91D46">
        <w:rPr>
          <w:spacing w:val="4"/>
          <w:sz w:val="24"/>
          <w:szCs w:val="24"/>
        </w:rPr>
        <w:t xml:space="preserve"> </w:t>
      </w:r>
      <w:r w:rsidRPr="00F91D46">
        <w:rPr>
          <w:spacing w:val="-2"/>
          <w:sz w:val="24"/>
          <w:szCs w:val="24"/>
        </w:rPr>
        <w:t>Ardennes</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1"/>
          <w:sz w:val="24"/>
          <w:szCs w:val="24"/>
        </w:rPr>
        <w:t xml:space="preserve"> </w:t>
      </w:r>
      <w:r w:rsidRPr="00F91D46">
        <w:rPr>
          <w:sz w:val="24"/>
          <w:szCs w:val="24"/>
        </w:rPr>
        <w:t>départemental</w:t>
      </w:r>
      <w:r w:rsidRPr="00F91D46">
        <w:rPr>
          <w:spacing w:val="4"/>
          <w:sz w:val="24"/>
          <w:szCs w:val="24"/>
        </w:rPr>
        <w:t xml:space="preserve"> </w:t>
      </w:r>
      <w:r w:rsidRPr="00F91D46">
        <w:rPr>
          <w:sz w:val="24"/>
          <w:szCs w:val="24"/>
        </w:rPr>
        <w:t>de</w:t>
      </w:r>
      <w:r w:rsidRPr="00F91D46">
        <w:rPr>
          <w:spacing w:val="2"/>
          <w:sz w:val="24"/>
          <w:szCs w:val="24"/>
        </w:rPr>
        <w:t xml:space="preserve"> </w:t>
      </w:r>
      <w:r w:rsidRPr="00F91D46">
        <w:rPr>
          <w:sz w:val="24"/>
          <w:szCs w:val="24"/>
        </w:rPr>
        <w:t>la</w:t>
      </w:r>
      <w:r w:rsidRPr="00F91D46">
        <w:rPr>
          <w:spacing w:val="5"/>
          <w:sz w:val="24"/>
          <w:szCs w:val="24"/>
        </w:rPr>
        <w:t xml:space="preserve"> </w:t>
      </w:r>
      <w:r w:rsidRPr="00F91D46">
        <w:rPr>
          <w:spacing w:val="-4"/>
          <w:sz w:val="24"/>
          <w:szCs w:val="24"/>
        </w:rPr>
        <w:t>Marne</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7"/>
          <w:sz w:val="24"/>
          <w:szCs w:val="24"/>
        </w:rPr>
        <w:t xml:space="preserve"> </w:t>
      </w:r>
      <w:r w:rsidRPr="00F91D46">
        <w:rPr>
          <w:sz w:val="24"/>
          <w:szCs w:val="24"/>
        </w:rPr>
        <w:t>départemental</w:t>
      </w:r>
      <w:r w:rsidRPr="00F91D46">
        <w:rPr>
          <w:spacing w:val="10"/>
          <w:sz w:val="24"/>
          <w:szCs w:val="24"/>
        </w:rPr>
        <w:t xml:space="preserve"> </w:t>
      </w:r>
      <w:r w:rsidRPr="00F91D46">
        <w:rPr>
          <w:sz w:val="24"/>
          <w:szCs w:val="24"/>
        </w:rPr>
        <w:t>de</w:t>
      </w:r>
      <w:r w:rsidRPr="00F91D46">
        <w:rPr>
          <w:spacing w:val="7"/>
          <w:sz w:val="24"/>
          <w:szCs w:val="24"/>
        </w:rPr>
        <w:t xml:space="preserve"> </w:t>
      </w:r>
      <w:r w:rsidRPr="00F91D46">
        <w:rPr>
          <w:spacing w:val="-2"/>
          <w:sz w:val="24"/>
          <w:szCs w:val="24"/>
        </w:rPr>
        <w:t>l’Aube</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6"/>
          <w:sz w:val="24"/>
          <w:szCs w:val="24"/>
        </w:rPr>
        <w:t xml:space="preserve"> </w:t>
      </w:r>
      <w:r w:rsidRPr="00F91D46">
        <w:rPr>
          <w:sz w:val="24"/>
          <w:szCs w:val="24"/>
        </w:rPr>
        <w:t>départemental</w:t>
      </w:r>
      <w:r w:rsidRPr="00F91D46">
        <w:rPr>
          <w:spacing w:val="-3"/>
          <w:sz w:val="24"/>
          <w:szCs w:val="24"/>
        </w:rPr>
        <w:t xml:space="preserve"> </w:t>
      </w:r>
      <w:r w:rsidRPr="00F91D46">
        <w:rPr>
          <w:sz w:val="24"/>
          <w:szCs w:val="24"/>
        </w:rPr>
        <w:t>de</w:t>
      </w:r>
      <w:r w:rsidRPr="00F91D46">
        <w:rPr>
          <w:spacing w:val="-6"/>
          <w:sz w:val="24"/>
          <w:szCs w:val="24"/>
        </w:rPr>
        <w:t xml:space="preserve"> </w:t>
      </w:r>
      <w:r w:rsidRPr="00F91D46">
        <w:rPr>
          <w:sz w:val="24"/>
          <w:szCs w:val="24"/>
        </w:rPr>
        <w:t>la</w:t>
      </w:r>
      <w:r w:rsidRPr="00F91D46">
        <w:rPr>
          <w:spacing w:val="-2"/>
          <w:sz w:val="24"/>
          <w:szCs w:val="24"/>
        </w:rPr>
        <w:t xml:space="preserve"> </w:t>
      </w:r>
      <w:r w:rsidRPr="00F91D46">
        <w:rPr>
          <w:sz w:val="24"/>
          <w:szCs w:val="24"/>
        </w:rPr>
        <w:t>Haute-</w:t>
      </w:r>
      <w:r w:rsidRPr="00F91D46">
        <w:rPr>
          <w:spacing w:val="-4"/>
          <w:sz w:val="24"/>
          <w:szCs w:val="24"/>
        </w:rPr>
        <w:t>Marne</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1"/>
          <w:sz w:val="24"/>
          <w:szCs w:val="24"/>
        </w:rPr>
        <w:t xml:space="preserve"> </w:t>
      </w:r>
      <w:r w:rsidRPr="00F91D46">
        <w:rPr>
          <w:sz w:val="24"/>
          <w:szCs w:val="24"/>
        </w:rPr>
        <w:t>départemental</w:t>
      </w:r>
      <w:r w:rsidRPr="00F91D46">
        <w:rPr>
          <w:spacing w:val="4"/>
          <w:sz w:val="24"/>
          <w:szCs w:val="24"/>
        </w:rPr>
        <w:t xml:space="preserve"> </w:t>
      </w:r>
      <w:r w:rsidRPr="00F91D46">
        <w:rPr>
          <w:sz w:val="24"/>
          <w:szCs w:val="24"/>
        </w:rPr>
        <w:t>de</w:t>
      </w:r>
      <w:r w:rsidRPr="00F91D46">
        <w:rPr>
          <w:spacing w:val="2"/>
          <w:sz w:val="24"/>
          <w:szCs w:val="24"/>
        </w:rPr>
        <w:t xml:space="preserve"> </w:t>
      </w:r>
      <w:r w:rsidRPr="00F91D46">
        <w:rPr>
          <w:sz w:val="24"/>
          <w:szCs w:val="24"/>
        </w:rPr>
        <w:t>la</w:t>
      </w:r>
      <w:r w:rsidRPr="00F91D46">
        <w:rPr>
          <w:spacing w:val="5"/>
          <w:sz w:val="24"/>
          <w:szCs w:val="24"/>
        </w:rPr>
        <w:t xml:space="preserve"> </w:t>
      </w:r>
      <w:r w:rsidRPr="00F91D46">
        <w:rPr>
          <w:spacing w:val="-4"/>
          <w:sz w:val="24"/>
          <w:szCs w:val="24"/>
        </w:rPr>
        <w:t>Meuse</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1"/>
          <w:sz w:val="24"/>
          <w:szCs w:val="24"/>
        </w:rPr>
        <w:t xml:space="preserve"> </w:t>
      </w:r>
      <w:r w:rsidRPr="00F91D46">
        <w:rPr>
          <w:sz w:val="24"/>
          <w:szCs w:val="24"/>
        </w:rPr>
        <w:t>départemental</w:t>
      </w:r>
      <w:r w:rsidRPr="00F91D46">
        <w:rPr>
          <w:spacing w:val="4"/>
          <w:sz w:val="24"/>
          <w:szCs w:val="24"/>
        </w:rPr>
        <w:t xml:space="preserve"> </w:t>
      </w:r>
      <w:r w:rsidRPr="00F91D46">
        <w:rPr>
          <w:sz w:val="24"/>
          <w:szCs w:val="24"/>
        </w:rPr>
        <w:t>de</w:t>
      </w:r>
      <w:r w:rsidRPr="00F91D46">
        <w:rPr>
          <w:spacing w:val="2"/>
          <w:sz w:val="24"/>
          <w:szCs w:val="24"/>
        </w:rPr>
        <w:t xml:space="preserve"> </w:t>
      </w:r>
      <w:r w:rsidRPr="00F91D46">
        <w:rPr>
          <w:sz w:val="24"/>
          <w:szCs w:val="24"/>
        </w:rPr>
        <w:t>la</w:t>
      </w:r>
      <w:r w:rsidRPr="00F91D46">
        <w:rPr>
          <w:spacing w:val="5"/>
          <w:sz w:val="24"/>
          <w:szCs w:val="24"/>
        </w:rPr>
        <w:t xml:space="preserve"> </w:t>
      </w:r>
      <w:r w:rsidRPr="00F91D46">
        <w:rPr>
          <w:spacing w:val="-2"/>
          <w:sz w:val="24"/>
          <w:szCs w:val="24"/>
        </w:rPr>
        <w:t>Moselle</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1"/>
          <w:sz w:val="24"/>
          <w:szCs w:val="24"/>
        </w:rPr>
        <w:t xml:space="preserve"> </w:t>
      </w:r>
      <w:r w:rsidRPr="00F91D46">
        <w:rPr>
          <w:sz w:val="24"/>
          <w:szCs w:val="24"/>
        </w:rPr>
        <w:t>départemental</w:t>
      </w:r>
      <w:r w:rsidRPr="00F91D46">
        <w:rPr>
          <w:spacing w:val="3"/>
          <w:sz w:val="24"/>
          <w:szCs w:val="24"/>
        </w:rPr>
        <w:t xml:space="preserve"> </w:t>
      </w:r>
      <w:r w:rsidRPr="00F91D46">
        <w:rPr>
          <w:sz w:val="24"/>
          <w:szCs w:val="24"/>
        </w:rPr>
        <w:t>de</w:t>
      </w:r>
      <w:r w:rsidRPr="00F91D46">
        <w:rPr>
          <w:spacing w:val="1"/>
          <w:sz w:val="24"/>
          <w:szCs w:val="24"/>
        </w:rPr>
        <w:t xml:space="preserve"> </w:t>
      </w:r>
      <w:r w:rsidRPr="00F91D46">
        <w:rPr>
          <w:sz w:val="24"/>
          <w:szCs w:val="24"/>
        </w:rPr>
        <w:t>la</w:t>
      </w:r>
      <w:r w:rsidRPr="00F91D46">
        <w:rPr>
          <w:spacing w:val="5"/>
          <w:sz w:val="24"/>
          <w:szCs w:val="24"/>
        </w:rPr>
        <w:t xml:space="preserve"> </w:t>
      </w:r>
      <w:r w:rsidRPr="00F91D46">
        <w:rPr>
          <w:sz w:val="24"/>
          <w:szCs w:val="24"/>
        </w:rPr>
        <w:t>Meurthe</w:t>
      </w:r>
      <w:r w:rsidRPr="00F91D46">
        <w:rPr>
          <w:spacing w:val="1"/>
          <w:sz w:val="24"/>
          <w:szCs w:val="24"/>
        </w:rPr>
        <w:t xml:space="preserve"> </w:t>
      </w:r>
      <w:r w:rsidRPr="00F91D46">
        <w:rPr>
          <w:sz w:val="24"/>
          <w:szCs w:val="24"/>
        </w:rPr>
        <w:t>et</w:t>
      </w:r>
      <w:r w:rsidRPr="00F91D46">
        <w:rPr>
          <w:spacing w:val="4"/>
          <w:sz w:val="24"/>
          <w:szCs w:val="24"/>
        </w:rPr>
        <w:t xml:space="preserve"> </w:t>
      </w:r>
      <w:r w:rsidRPr="00F91D46">
        <w:rPr>
          <w:spacing w:val="-2"/>
          <w:sz w:val="24"/>
          <w:szCs w:val="24"/>
        </w:rPr>
        <w:t>Moselle</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z w:val="24"/>
          <w:szCs w:val="24"/>
        </w:rPr>
        <w:t>Service</w:t>
      </w:r>
      <w:r w:rsidRPr="00F91D46">
        <w:rPr>
          <w:spacing w:val="2"/>
          <w:sz w:val="24"/>
          <w:szCs w:val="24"/>
        </w:rPr>
        <w:t xml:space="preserve"> </w:t>
      </w:r>
      <w:r w:rsidRPr="00F91D46">
        <w:rPr>
          <w:sz w:val="24"/>
          <w:szCs w:val="24"/>
        </w:rPr>
        <w:t>départemental</w:t>
      </w:r>
      <w:r w:rsidRPr="00F91D46">
        <w:rPr>
          <w:spacing w:val="4"/>
          <w:sz w:val="24"/>
          <w:szCs w:val="24"/>
        </w:rPr>
        <w:t xml:space="preserve"> </w:t>
      </w:r>
      <w:r w:rsidRPr="00F91D46">
        <w:rPr>
          <w:sz w:val="24"/>
          <w:szCs w:val="24"/>
        </w:rPr>
        <w:t>des</w:t>
      </w:r>
      <w:r w:rsidRPr="00F91D46">
        <w:rPr>
          <w:spacing w:val="4"/>
          <w:sz w:val="24"/>
          <w:szCs w:val="24"/>
        </w:rPr>
        <w:t xml:space="preserve"> </w:t>
      </w:r>
      <w:r w:rsidRPr="00F91D46">
        <w:rPr>
          <w:spacing w:val="-2"/>
          <w:sz w:val="24"/>
          <w:szCs w:val="24"/>
        </w:rPr>
        <w:t>Vosges</w:t>
      </w:r>
    </w:p>
    <w:p w:rsidR="00F91D46" w:rsidRPr="00F91D46" w:rsidRDefault="00F91D46" w:rsidP="00F91D46">
      <w:pPr>
        <w:pStyle w:val="Paragraphedeliste"/>
        <w:numPr>
          <w:ilvl w:val="0"/>
          <w:numId w:val="16"/>
        </w:numPr>
        <w:tabs>
          <w:tab w:val="left" w:pos="1044"/>
        </w:tabs>
        <w:autoSpaceDE w:val="0"/>
        <w:autoSpaceDN w:val="0"/>
        <w:spacing w:line="244" w:lineRule="exact"/>
        <w:contextualSpacing w:val="0"/>
        <w:rPr>
          <w:sz w:val="24"/>
          <w:szCs w:val="24"/>
        </w:rPr>
      </w:pPr>
      <w:r w:rsidRPr="00F91D46">
        <w:rPr>
          <w:spacing w:val="-2"/>
          <w:sz w:val="24"/>
          <w:szCs w:val="24"/>
        </w:rPr>
        <w:t>Service</w:t>
      </w:r>
      <w:r w:rsidRPr="00F91D46">
        <w:rPr>
          <w:spacing w:val="-1"/>
          <w:sz w:val="24"/>
          <w:szCs w:val="24"/>
        </w:rPr>
        <w:t xml:space="preserve"> </w:t>
      </w:r>
      <w:r w:rsidRPr="00F91D46">
        <w:rPr>
          <w:spacing w:val="-2"/>
          <w:sz w:val="24"/>
          <w:szCs w:val="24"/>
        </w:rPr>
        <w:t>départemental</w:t>
      </w:r>
      <w:r w:rsidRPr="00F91D46">
        <w:rPr>
          <w:spacing w:val="2"/>
          <w:sz w:val="24"/>
          <w:szCs w:val="24"/>
        </w:rPr>
        <w:t xml:space="preserve"> </w:t>
      </w:r>
      <w:r w:rsidRPr="00F91D46">
        <w:rPr>
          <w:spacing w:val="-2"/>
          <w:sz w:val="24"/>
          <w:szCs w:val="24"/>
        </w:rPr>
        <w:t>du</w:t>
      </w:r>
      <w:r w:rsidRPr="00F91D46">
        <w:rPr>
          <w:spacing w:val="3"/>
          <w:sz w:val="24"/>
          <w:szCs w:val="24"/>
        </w:rPr>
        <w:t xml:space="preserve"> </w:t>
      </w:r>
      <w:r w:rsidRPr="00F91D46">
        <w:rPr>
          <w:spacing w:val="-2"/>
          <w:sz w:val="24"/>
          <w:szCs w:val="24"/>
        </w:rPr>
        <w:t>Bas-</w:t>
      </w:r>
      <w:r w:rsidRPr="00F91D46">
        <w:rPr>
          <w:spacing w:val="-4"/>
          <w:sz w:val="24"/>
          <w:szCs w:val="24"/>
        </w:rPr>
        <w:t>Rhin</w:t>
      </w:r>
    </w:p>
    <w:p w:rsidR="00F91D46" w:rsidRPr="00F91D46" w:rsidRDefault="00F91D46" w:rsidP="00F91D46">
      <w:pPr>
        <w:pStyle w:val="Paragraphedeliste"/>
        <w:numPr>
          <w:ilvl w:val="0"/>
          <w:numId w:val="16"/>
        </w:numPr>
        <w:tabs>
          <w:tab w:val="left" w:pos="1044"/>
        </w:tabs>
        <w:autoSpaceDE w:val="0"/>
        <w:autoSpaceDN w:val="0"/>
        <w:spacing w:line="275" w:lineRule="exact"/>
        <w:contextualSpacing w:val="0"/>
        <w:rPr>
          <w:sz w:val="24"/>
          <w:szCs w:val="24"/>
        </w:rPr>
      </w:pPr>
      <w:r w:rsidRPr="00F91D46">
        <w:rPr>
          <w:sz w:val="24"/>
          <w:szCs w:val="24"/>
        </w:rPr>
        <w:t>Service</w:t>
      </w:r>
      <w:r w:rsidRPr="00F91D46">
        <w:rPr>
          <w:spacing w:val="-8"/>
          <w:sz w:val="24"/>
          <w:szCs w:val="24"/>
        </w:rPr>
        <w:t xml:space="preserve"> </w:t>
      </w:r>
      <w:r w:rsidRPr="00F91D46">
        <w:rPr>
          <w:sz w:val="24"/>
          <w:szCs w:val="24"/>
        </w:rPr>
        <w:t>départemental</w:t>
      </w:r>
      <w:r w:rsidRPr="00F91D46">
        <w:rPr>
          <w:spacing w:val="-6"/>
          <w:sz w:val="24"/>
          <w:szCs w:val="24"/>
        </w:rPr>
        <w:t xml:space="preserve"> </w:t>
      </w:r>
      <w:r w:rsidRPr="00F91D46">
        <w:rPr>
          <w:sz w:val="24"/>
          <w:szCs w:val="24"/>
        </w:rPr>
        <w:t>du</w:t>
      </w:r>
      <w:r w:rsidRPr="00F91D46">
        <w:rPr>
          <w:spacing w:val="-8"/>
          <w:sz w:val="24"/>
          <w:szCs w:val="24"/>
        </w:rPr>
        <w:t xml:space="preserve"> </w:t>
      </w:r>
      <w:proofErr w:type="spellStart"/>
      <w:r w:rsidRPr="00F91D46">
        <w:rPr>
          <w:sz w:val="24"/>
          <w:szCs w:val="24"/>
        </w:rPr>
        <w:t>Haut-</w:t>
      </w:r>
      <w:r w:rsidRPr="00F91D46">
        <w:rPr>
          <w:spacing w:val="-5"/>
          <w:sz w:val="24"/>
          <w:szCs w:val="24"/>
        </w:rPr>
        <w:t>Rin</w:t>
      </w:r>
      <w:proofErr w:type="spellEnd"/>
    </w:p>
    <w:p w:rsidR="00F91D46" w:rsidRPr="00F91D46" w:rsidRDefault="00F91D46" w:rsidP="00F91D46">
      <w:pPr>
        <w:pStyle w:val="Corpsdetexte"/>
        <w:rPr>
          <w:sz w:val="24"/>
          <w:szCs w:val="24"/>
        </w:rPr>
      </w:pPr>
    </w:p>
    <w:p w:rsidR="00F91D46" w:rsidRPr="00AF0F6A" w:rsidRDefault="00F91D46" w:rsidP="00F91D46">
      <w:pPr>
        <w:spacing w:before="38"/>
        <w:ind w:left="778" w:right="567"/>
        <w:jc w:val="both"/>
        <w:rPr>
          <w:sz w:val="24"/>
        </w:rPr>
      </w:pPr>
      <w:r w:rsidRPr="00AF0F6A">
        <w:rPr>
          <w:sz w:val="24"/>
        </w:rPr>
        <w:t>Tous</w:t>
      </w:r>
      <w:r w:rsidRPr="00AF0F6A">
        <w:rPr>
          <w:spacing w:val="-8"/>
          <w:sz w:val="24"/>
        </w:rPr>
        <w:t xml:space="preserve"> </w:t>
      </w:r>
      <w:r w:rsidRPr="00AF0F6A">
        <w:rPr>
          <w:sz w:val="24"/>
        </w:rPr>
        <w:t>les</w:t>
      </w:r>
      <w:r w:rsidRPr="00AF0F6A">
        <w:rPr>
          <w:spacing w:val="-8"/>
          <w:sz w:val="24"/>
        </w:rPr>
        <w:t xml:space="preserve"> </w:t>
      </w:r>
      <w:r w:rsidRPr="00AF0F6A">
        <w:rPr>
          <w:sz w:val="24"/>
        </w:rPr>
        <w:t>agents</w:t>
      </w:r>
      <w:r w:rsidRPr="00AF0F6A">
        <w:rPr>
          <w:spacing w:val="-8"/>
          <w:sz w:val="24"/>
        </w:rPr>
        <w:t xml:space="preserve"> </w:t>
      </w:r>
      <w:r w:rsidRPr="00AF0F6A">
        <w:rPr>
          <w:sz w:val="24"/>
        </w:rPr>
        <w:t>OFB</w:t>
      </w:r>
      <w:r w:rsidRPr="00AF0F6A">
        <w:rPr>
          <w:spacing w:val="-8"/>
          <w:sz w:val="24"/>
        </w:rPr>
        <w:t xml:space="preserve"> </w:t>
      </w:r>
      <w:r w:rsidRPr="00AF0F6A">
        <w:rPr>
          <w:sz w:val="24"/>
        </w:rPr>
        <w:t>listés</w:t>
      </w:r>
      <w:r w:rsidRPr="00AF0F6A">
        <w:rPr>
          <w:spacing w:val="-8"/>
          <w:sz w:val="24"/>
        </w:rPr>
        <w:t xml:space="preserve"> </w:t>
      </w:r>
      <w:r w:rsidRPr="00AF0F6A">
        <w:rPr>
          <w:sz w:val="24"/>
        </w:rPr>
        <w:t xml:space="preserve">sont des personnels de l’Office français de la biodiversité (Direction régionale Grand Est). </w:t>
      </w:r>
    </w:p>
    <w:p w:rsidR="00F91D46" w:rsidRDefault="00F91D46" w:rsidP="00F91D46"/>
    <w:p w:rsidR="00F91D46" w:rsidRPr="00F91D46" w:rsidRDefault="00F91D46" w:rsidP="00F91D46"/>
    <w:p w:rsidR="00892375" w:rsidRDefault="00F91D46" w:rsidP="00F91D46">
      <w:pPr>
        <w:pStyle w:val="Titre1"/>
      </w:pPr>
      <w:bookmarkStart w:id="1" w:name="_Toc28526353"/>
      <w:r>
        <w:t>Missions concernées</w:t>
      </w:r>
      <w:bookmarkEnd w:id="1"/>
    </w:p>
    <w:p w:rsidR="00F91D46" w:rsidRDefault="00F91D46" w:rsidP="00F91D46"/>
    <w:p w:rsidR="00F91D46" w:rsidRPr="00F91D46" w:rsidRDefault="00F91D46" w:rsidP="00F91D46">
      <w:pPr>
        <w:rPr>
          <w:spacing w:val="-1"/>
          <w:sz w:val="24"/>
          <w:szCs w:val="24"/>
        </w:rPr>
      </w:pPr>
      <w:r w:rsidRPr="00F91D46">
        <w:rPr>
          <w:sz w:val="24"/>
          <w:szCs w:val="24"/>
        </w:rPr>
        <w:t>Les agents de l’OFB réalisent des missions techniques de terrain ayant trait aux milieux naturels et aux différentes espèces qu’ils</w:t>
      </w:r>
      <w:r w:rsidRPr="00F91D46">
        <w:rPr>
          <w:spacing w:val="-1"/>
          <w:sz w:val="24"/>
          <w:szCs w:val="24"/>
        </w:rPr>
        <w:t xml:space="preserve"> </w:t>
      </w:r>
      <w:r w:rsidRPr="00F91D46">
        <w:rPr>
          <w:sz w:val="24"/>
          <w:szCs w:val="24"/>
        </w:rPr>
        <w:t>y</w:t>
      </w:r>
      <w:r w:rsidRPr="00F91D46">
        <w:rPr>
          <w:spacing w:val="-2"/>
          <w:sz w:val="24"/>
          <w:szCs w:val="24"/>
        </w:rPr>
        <w:t xml:space="preserve"> </w:t>
      </w:r>
      <w:r w:rsidRPr="00F91D46">
        <w:rPr>
          <w:sz w:val="24"/>
          <w:szCs w:val="24"/>
        </w:rPr>
        <w:t>rencontrent (police de l’environnement,</w:t>
      </w:r>
      <w:r w:rsidRPr="00F91D46">
        <w:rPr>
          <w:spacing w:val="-3"/>
          <w:sz w:val="24"/>
          <w:szCs w:val="24"/>
        </w:rPr>
        <w:t xml:space="preserve"> </w:t>
      </w:r>
      <w:r w:rsidRPr="00F91D46">
        <w:rPr>
          <w:sz w:val="24"/>
          <w:szCs w:val="24"/>
        </w:rPr>
        <w:t>inventaires</w:t>
      </w:r>
      <w:r w:rsidRPr="00F91D46">
        <w:rPr>
          <w:spacing w:val="-4"/>
          <w:sz w:val="24"/>
          <w:szCs w:val="24"/>
        </w:rPr>
        <w:t xml:space="preserve"> </w:t>
      </w:r>
      <w:r w:rsidRPr="00F91D46">
        <w:rPr>
          <w:sz w:val="24"/>
          <w:szCs w:val="24"/>
        </w:rPr>
        <w:t>faunistiques,</w:t>
      </w:r>
      <w:r w:rsidRPr="00F91D46">
        <w:rPr>
          <w:spacing w:val="-3"/>
          <w:sz w:val="24"/>
          <w:szCs w:val="24"/>
        </w:rPr>
        <w:t xml:space="preserve"> </w:t>
      </w:r>
      <w:r w:rsidRPr="00F91D46">
        <w:rPr>
          <w:sz w:val="24"/>
          <w:szCs w:val="24"/>
        </w:rPr>
        <w:t>etc…).</w:t>
      </w:r>
      <w:r w:rsidRPr="00F91D46">
        <w:rPr>
          <w:spacing w:val="-2"/>
          <w:sz w:val="24"/>
          <w:szCs w:val="24"/>
        </w:rPr>
        <w:t xml:space="preserve"> </w:t>
      </w:r>
      <w:r w:rsidRPr="00F91D46">
        <w:rPr>
          <w:sz w:val="24"/>
          <w:szCs w:val="24"/>
        </w:rPr>
        <w:t>Ils</w:t>
      </w:r>
      <w:r w:rsidRPr="00F91D46">
        <w:rPr>
          <w:spacing w:val="-1"/>
          <w:sz w:val="24"/>
          <w:szCs w:val="24"/>
        </w:rPr>
        <w:t xml:space="preserve"> sont amenés à</w:t>
      </w:r>
      <w:r w:rsidRPr="00F91D46">
        <w:rPr>
          <w:rFonts w:ascii="Calibri" w:hAnsi="Calibri" w:cs="Calibri"/>
          <w:spacing w:val="-1"/>
          <w:sz w:val="24"/>
          <w:szCs w:val="24"/>
        </w:rPr>
        <w:t> </w:t>
      </w:r>
      <w:r w:rsidRPr="00F91D46">
        <w:rPr>
          <w:spacing w:val="-1"/>
          <w:sz w:val="24"/>
          <w:szCs w:val="24"/>
        </w:rPr>
        <w:t>:</w:t>
      </w:r>
    </w:p>
    <w:p w:rsidR="00F91D46" w:rsidRPr="00F91D46" w:rsidRDefault="00F91D46" w:rsidP="00F91D46">
      <w:pPr>
        <w:pStyle w:val="Paragraphedeliste"/>
        <w:numPr>
          <w:ilvl w:val="0"/>
          <w:numId w:val="16"/>
        </w:numPr>
        <w:autoSpaceDE w:val="0"/>
        <w:autoSpaceDN w:val="0"/>
        <w:contextualSpacing w:val="0"/>
        <w:rPr>
          <w:sz w:val="24"/>
          <w:szCs w:val="24"/>
        </w:rPr>
      </w:pPr>
      <w:r w:rsidRPr="00F91D46">
        <w:rPr>
          <w:spacing w:val="-1"/>
          <w:sz w:val="24"/>
          <w:szCs w:val="24"/>
        </w:rPr>
        <w:t xml:space="preserve">Réaliser des inventaires </w:t>
      </w:r>
      <w:r w:rsidRPr="00F91D46">
        <w:rPr>
          <w:sz w:val="24"/>
          <w:szCs w:val="24"/>
        </w:rPr>
        <w:t>de populations d'espèces sauvages dans le cadre de l'évaluation préalable et du suivi des impacts sur la biodiversité de projets de travaux, d'ouvrages et d'aménagements (travaux en cours d’eau, infrastructures linéaires, …) et également pour la rédaction d’avis techniques à destination de l’administration.</w:t>
      </w:r>
    </w:p>
    <w:p w:rsidR="00F91D46" w:rsidRPr="00F91D46" w:rsidRDefault="00F91D46" w:rsidP="00F91D46">
      <w:pPr>
        <w:pStyle w:val="Paragraphedeliste"/>
        <w:numPr>
          <w:ilvl w:val="0"/>
          <w:numId w:val="16"/>
        </w:numPr>
        <w:autoSpaceDE w:val="0"/>
        <w:autoSpaceDN w:val="0"/>
        <w:contextualSpacing w:val="0"/>
        <w:rPr>
          <w:sz w:val="24"/>
          <w:szCs w:val="24"/>
        </w:rPr>
      </w:pPr>
      <w:r w:rsidRPr="00F91D46">
        <w:rPr>
          <w:sz w:val="24"/>
          <w:szCs w:val="24"/>
        </w:rPr>
        <w:t>Réaliser, en tant que gestionnaire d’espace naturels, des inventaires de populations d'espèces sauvages dans le cadre de l'élaboration ou du suivi de plans, de schémas, de programmes ou d'autres documents de planification nécessitant l'acquisition de connaissances ou visant à la préservation du patrimoine naturel prévus par des dispositions du code de l'environnement.</w:t>
      </w:r>
    </w:p>
    <w:p w:rsidR="00F91D46" w:rsidRPr="00F91D46" w:rsidRDefault="00F91D46" w:rsidP="00F91D46">
      <w:pPr>
        <w:pStyle w:val="Paragraphedeliste"/>
        <w:numPr>
          <w:ilvl w:val="0"/>
          <w:numId w:val="16"/>
        </w:numPr>
        <w:autoSpaceDE w:val="0"/>
        <w:autoSpaceDN w:val="0"/>
        <w:contextualSpacing w:val="0"/>
        <w:rPr>
          <w:sz w:val="24"/>
          <w:szCs w:val="24"/>
        </w:rPr>
      </w:pPr>
      <w:r w:rsidRPr="00F91D46">
        <w:rPr>
          <w:sz w:val="24"/>
          <w:szCs w:val="24"/>
        </w:rPr>
        <w:t>Réaliser des constats de dommage lors de contrôles de police judiciaire (infraction de travaux non autorisés, destruction d’espèce protégée, …)</w:t>
      </w:r>
    </w:p>
    <w:p w:rsidR="00F91D46" w:rsidRPr="00F91D46" w:rsidRDefault="00F91D46" w:rsidP="00F91D46">
      <w:pPr>
        <w:pStyle w:val="Paragraphedeliste"/>
        <w:numPr>
          <w:ilvl w:val="0"/>
          <w:numId w:val="16"/>
        </w:numPr>
        <w:autoSpaceDE w:val="0"/>
        <w:autoSpaceDN w:val="0"/>
        <w:contextualSpacing w:val="0"/>
        <w:rPr>
          <w:sz w:val="24"/>
          <w:szCs w:val="24"/>
        </w:rPr>
      </w:pPr>
      <w:r w:rsidRPr="00F91D46">
        <w:rPr>
          <w:sz w:val="24"/>
          <w:szCs w:val="24"/>
        </w:rPr>
        <w:t>Réaliser des relevés faunistiques à la faveur de missions diverses permettant d’enrichir les bases de données régionales et/ou national (INPN, SINP, outils interne à l’OFB)</w:t>
      </w:r>
    </w:p>
    <w:p w:rsidR="00862957" w:rsidRPr="00AF0BD7" w:rsidRDefault="00862957" w:rsidP="00862957"/>
    <w:p w:rsidR="00BC256C" w:rsidRDefault="00BC256C">
      <w:pPr>
        <w:widowControl/>
      </w:pPr>
      <w:r>
        <w:br w:type="page"/>
      </w:r>
    </w:p>
    <w:p w:rsidR="00862957" w:rsidRDefault="00F91D46" w:rsidP="00F91D46">
      <w:pPr>
        <w:pStyle w:val="Titre1"/>
      </w:pPr>
      <w:bookmarkStart w:id="2" w:name="_Toc28526350"/>
      <w:r>
        <w:lastRenderedPageBreak/>
        <w:t>Compétences</w:t>
      </w:r>
      <w:bookmarkEnd w:id="2"/>
      <w:r w:rsidR="00862957">
        <w:t xml:space="preserve"> </w:t>
      </w:r>
    </w:p>
    <w:p w:rsidR="00F91D46" w:rsidRDefault="00F91D46" w:rsidP="00F91D46"/>
    <w:p w:rsidR="00F91D46" w:rsidRPr="00F91D46" w:rsidRDefault="00F91D46" w:rsidP="00BC256C">
      <w:pPr>
        <w:spacing w:before="38"/>
        <w:ind w:right="77"/>
        <w:jc w:val="both"/>
        <w:rPr>
          <w:sz w:val="24"/>
          <w:szCs w:val="24"/>
        </w:rPr>
      </w:pPr>
      <w:r w:rsidRPr="00F91D46">
        <w:rPr>
          <w:sz w:val="24"/>
          <w:szCs w:val="24"/>
        </w:rPr>
        <w:t>Les agents de l’OFB ont</w:t>
      </w:r>
      <w:r w:rsidRPr="00F91D46">
        <w:rPr>
          <w:spacing w:val="-2"/>
          <w:sz w:val="24"/>
          <w:szCs w:val="24"/>
        </w:rPr>
        <w:t xml:space="preserve"> </w:t>
      </w:r>
      <w:r w:rsidRPr="00F91D46">
        <w:rPr>
          <w:sz w:val="24"/>
          <w:szCs w:val="24"/>
        </w:rPr>
        <w:t>suivi une formation lors de leur prise de poste comprenant des enseignements théoriques</w:t>
      </w:r>
      <w:r w:rsidRPr="00F91D46">
        <w:rPr>
          <w:spacing w:val="-5"/>
          <w:sz w:val="24"/>
          <w:szCs w:val="24"/>
        </w:rPr>
        <w:t xml:space="preserve"> </w:t>
      </w:r>
      <w:r w:rsidRPr="00F91D46">
        <w:rPr>
          <w:sz w:val="24"/>
          <w:szCs w:val="24"/>
        </w:rPr>
        <w:t>et</w:t>
      </w:r>
      <w:r w:rsidRPr="00F91D46">
        <w:rPr>
          <w:spacing w:val="-4"/>
          <w:sz w:val="24"/>
          <w:szCs w:val="24"/>
        </w:rPr>
        <w:t xml:space="preserve"> </w:t>
      </w:r>
      <w:r w:rsidRPr="00F91D46">
        <w:rPr>
          <w:sz w:val="24"/>
          <w:szCs w:val="24"/>
        </w:rPr>
        <w:t>pratiques</w:t>
      </w:r>
      <w:r w:rsidRPr="00F91D46">
        <w:rPr>
          <w:spacing w:val="-5"/>
          <w:sz w:val="24"/>
          <w:szCs w:val="24"/>
        </w:rPr>
        <w:t xml:space="preserve"> </w:t>
      </w:r>
      <w:r w:rsidRPr="00F91D46">
        <w:rPr>
          <w:sz w:val="24"/>
          <w:szCs w:val="24"/>
        </w:rPr>
        <w:t>sur</w:t>
      </w:r>
      <w:r w:rsidRPr="00F91D46">
        <w:rPr>
          <w:spacing w:val="-5"/>
          <w:sz w:val="24"/>
          <w:szCs w:val="24"/>
        </w:rPr>
        <w:t xml:space="preserve"> </w:t>
      </w:r>
      <w:r w:rsidRPr="00F91D46">
        <w:rPr>
          <w:sz w:val="24"/>
          <w:szCs w:val="24"/>
        </w:rPr>
        <w:t>l’écologie</w:t>
      </w:r>
      <w:r w:rsidRPr="00F91D46">
        <w:rPr>
          <w:spacing w:val="-4"/>
          <w:sz w:val="24"/>
          <w:szCs w:val="24"/>
        </w:rPr>
        <w:t xml:space="preserve"> </w:t>
      </w:r>
      <w:r w:rsidRPr="00F91D46">
        <w:rPr>
          <w:sz w:val="24"/>
          <w:szCs w:val="24"/>
        </w:rPr>
        <w:t>aquatique</w:t>
      </w:r>
      <w:r w:rsidRPr="00F91D46">
        <w:rPr>
          <w:spacing w:val="-4"/>
          <w:sz w:val="24"/>
          <w:szCs w:val="24"/>
        </w:rPr>
        <w:t xml:space="preserve"> </w:t>
      </w:r>
      <w:r w:rsidRPr="00F91D46">
        <w:rPr>
          <w:sz w:val="24"/>
          <w:szCs w:val="24"/>
        </w:rPr>
        <w:t>et</w:t>
      </w:r>
      <w:r w:rsidRPr="00F91D46">
        <w:rPr>
          <w:spacing w:val="-4"/>
          <w:sz w:val="24"/>
          <w:szCs w:val="24"/>
        </w:rPr>
        <w:t xml:space="preserve"> </w:t>
      </w:r>
      <w:r w:rsidRPr="00F91D46">
        <w:rPr>
          <w:sz w:val="24"/>
          <w:szCs w:val="24"/>
        </w:rPr>
        <w:t>terrestre,</w:t>
      </w:r>
      <w:r w:rsidRPr="00F91D46">
        <w:rPr>
          <w:spacing w:val="-5"/>
          <w:sz w:val="24"/>
          <w:szCs w:val="24"/>
        </w:rPr>
        <w:t xml:space="preserve"> </w:t>
      </w:r>
      <w:r w:rsidRPr="00F91D46">
        <w:rPr>
          <w:sz w:val="24"/>
          <w:szCs w:val="24"/>
        </w:rPr>
        <w:t>notamment</w:t>
      </w:r>
      <w:r w:rsidRPr="00F91D46">
        <w:rPr>
          <w:spacing w:val="-6"/>
          <w:sz w:val="24"/>
          <w:szCs w:val="24"/>
        </w:rPr>
        <w:t xml:space="preserve"> </w:t>
      </w:r>
      <w:r w:rsidRPr="00F91D46">
        <w:rPr>
          <w:sz w:val="24"/>
          <w:szCs w:val="24"/>
        </w:rPr>
        <w:t>en</w:t>
      </w:r>
      <w:r w:rsidRPr="00F91D46">
        <w:rPr>
          <w:spacing w:val="-4"/>
          <w:sz w:val="24"/>
          <w:szCs w:val="24"/>
        </w:rPr>
        <w:t xml:space="preserve"> </w:t>
      </w:r>
      <w:r w:rsidRPr="00F91D46">
        <w:rPr>
          <w:sz w:val="24"/>
          <w:szCs w:val="24"/>
        </w:rPr>
        <w:t>ce</w:t>
      </w:r>
      <w:r w:rsidRPr="00F91D46">
        <w:rPr>
          <w:spacing w:val="-4"/>
          <w:sz w:val="24"/>
          <w:szCs w:val="24"/>
        </w:rPr>
        <w:t xml:space="preserve"> </w:t>
      </w:r>
      <w:r w:rsidRPr="00F91D46">
        <w:rPr>
          <w:sz w:val="24"/>
          <w:szCs w:val="24"/>
        </w:rPr>
        <w:t>qui</w:t>
      </w:r>
      <w:r w:rsidRPr="00F91D46">
        <w:rPr>
          <w:spacing w:val="-5"/>
          <w:sz w:val="24"/>
          <w:szCs w:val="24"/>
        </w:rPr>
        <w:t xml:space="preserve"> </w:t>
      </w:r>
      <w:r w:rsidRPr="00F91D46">
        <w:rPr>
          <w:sz w:val="24"/>
          <w:szCs w:val="24"/>
        </w:rPr>
        <w:t>concerne la biologie et la réglementation des espèces protégées.</w:t>
      </w:r>
    </w:p>
    <w:p w:rsidR="00F91D46" w:rsidRPr="00F91D46" w:rsidRDefault="00F91D46" w:rsidP="00BC256C">
      <w:pPr>
        <w:ind w:right="77"/>
        <w:jc w:val="both"/>
        <w:rPr>
          <w:sz w:val="24"/>
          <w:szCs w:val="24"/>
        </w:rPr>
      </w:pPr>
      <w:r w:rsidRPr="00F91D46">
        <w:rPr>
          <w:sz w:val="24"/>
          <w:szCs w:val="24"/>
        </w:rPr>
        <w:t>Par ailleurs, des formations continues nationales, ainsi que des journées techniques régionales, sont ponctuellement suivies par les agents tout au long de leur carrière. Ces formations sont notamment spécifiques aux amphibiens, aux odonates, ou aux mollusques, comme le montre l’exemple de programme de formations ci</w:t>
      </w:r>
      <w:r w:rsidRPr="00F91D46">
        <w:rPr>
          <w:rFonts w:ascii="Cambria Math" w:hAnsi="Cambria Math" w:cs="Cambria Math"/>
          <w:sz w:val="24"/>
          <w:szCs w:val="24"/>
        </w:rPr>
        <w:t>‐</w:t>
      </w:r>
      <w:r w:rsidRPr="00F91D46">
        <w:rPr>
          <w:sz w:val="24"/>
          <w:szCs w:val="24"/>
        </w:rPr>
        <w:t>joint.</w:t>
      </w:r>
    </w:p>
    <w:p w:rsidR="00F91D46" w:rsidRPr="00F91D46" w:rsidRDefault="00F91D46" w:rsidP="00F91D46">
      <w:pPr>
        <w:ind w:left="778" w:right="567"/>
        <w:jc w:val="both"/>
        <w:rPr>
          <w:sz w:val="24"/>
          <w:szCs w:val="24"/>
        </w:rPr>
      </w:pPr>
    </w:p>
    <w:p w:rsidR="00F91D46" w:rsidRDefault="00F91D46" w:rsidP="00F91D46"/>
    <w:p w:rsidR="00F91D46" w:rsidRPr="00F91D46" w:rsidRDefault="00F91D46" w:rsidP="00F91D46"/>
    <w:p w:rsidR="00862957" w:rsidRDefault="00F91D46" w:rsidP="00AF15C2">
      <w:pPr>
        <w:pStyle w:val="Titre1"/>
        <w:tabs>
          <w:tab w:val="left" w:pos="9356"/>
        </w:tabs>
        <w:ind w:right="934"/>
      </w:pPr>
      <w:bookmarkStart w:id="3" w:name="_Toc28526351"/>
      <w:r>
        <w:t>Liste des taxons concernés et modalités de capture</w:t>
      </w:r>
      <w:bookmarkEnd w:id="3"/>
    </w:p>
    <w:p w:rsidR="00F91D46" w:rsidRPr="00480C6B" w:rsidRDefault="00F91D46" w:rsidP="00F91D46">
      <w:pPr>
        <w:rPr>
          <w:sz w:val="24"/>
          <w:szCs w:val="24"/>
        </w:rPr>
      </w:pPr>
    </w:p>
    <w:p w:rsidR="00F91D46" w:rsidRPr="00480C6B" w:rsidRDefault="00F91D46" w:rsidP="00BC256C">
      <w:pPr>
        <w:pStyle w:val="Corpsdetexte"/>
        <w:ind w:left="118" w:right="77"/>
        <w:rPr>
          <w:sz w:val="24"/>
          <w:szCs w:val="24"/>
        </w:rPr>
      </w:pPr>
      <w:r w:rsidRPr="00480C6B">
        <w:rPr>
          <w:sz w:val="24"/>
          <w:szCs w:val="24"/>
        </w:rPr>
        <w:t>Les espèces concernées par la présente demande de dérogation sont celles inféodées aux milieux aquatiques qui peuvent être rencontrées dans le cadre de nos missions, à savoir :</w:t>
      </w:r>
    </w:p>
    <w:p w:rsidR="00F91D46" w:rsidRPr="00480C6B" w:rsidRDefault="00F91D46" w:rsidP="00F91D46">
      <w:pPr>
        <w:pStyle w:val="Corpsdetexte"/>
        <w:spacing w:before="120"/>
        <w:rPr>
          <w:sz w:val="24"/>
          <w:szCs w:val="24"/>
        </w:rPr>
      </w:pPr>
    </w:p>
    <w:p w:rsidR="00F91D46" w:rsidRPr="00480C6B" w:rsidRDefault="00F91D46" w:rsidP="00AF15C2">
      <w:pPr>
        <w:pStyle w:val="Titre2"/>
      </w:pPr>
      <w:r w:rsidRPr="00480C6B">
        <w:t>Mollusques</w:t>
      </w:r>
      <w:r w:rsidRPr="00480C6B">
        <w:rPr>
          <w:spacing w:val="-11"/>
        </w:rPr>
        <w:t xml:space="preserve"> </w:t>
      </w:r>
      <w:r w:rsidRPr="00480C6B">
        <w:rPr>
          <w:spacing w:val="-10"/>
        </w:rPr>
        <w:t>:</w:t>
      </w:r>
    </w:p>
    <w:p w:rsidR="00F91D46" w:rsidRPr="00480C6B" w:rsidRDefault="00F91D46" w:rsidP="00F91D46">
      <w:pPr>
        <w:pStyle w:val="Paragraphedeliste"/>
        <w:numPr>
          <w:ilvl w:val="1"/>
          <w:numId w:val="15"/>
        </w:numPr>
        <w:tabs>
          <w:tab w:val="left" w:pos="1902"/>
        </w:tabs>
        <w:autoSpaceDE w:val="0"/>
        <w:autoSpaceDN w:val="0"/>
        <w:spacing w:before="120"/>
        <w:ind w:left="1902" w:hanging="359"/>
        <w:contextualSpacing w:val="0"/>
        <w:rPr>
          <w:sz w:val="24"/>
          <w:szCs w:val="24"/>
        </w:rPr>
      </w:pPr>
      <w:r w:rsidRPr="00480C6B">
        <w:rPr>
          <w:spacing w:val="-2"/>
          <w:sz w:val="24"/>
          <w:szCs w:val="24"/>
        </w:rPr>
        <w:t>Gastéropodes</w:t>
      </w:r>
    </w:p>
    <w:p w:rsidR="00F91D46" w:rsidRPr="00480C6B" w:rsidRDefault="00F91D46" w:rsidP="00AF15C2">
      <w:pPr>
        <w:spacing w:line="276" w:lineRule="auto"/>
        <w:ind w:left="118"/>
        <w:rPr>
          <w:i/>
          <w:sz w:val="24"/>
          <w:szCs w:val="24"/>
        </w:rPr>
      </w:pPr>
      <w:proofErr w:type="spellStart"/>
      <w:r w:rsidRPr="00480C6B">
        <w:rPr>
          <w:i/>
          <w:sz w:val="24"/>
          <w:szCs w:val="24"/>
        </w:rPr>
        <w:t>Anisus</w:t>
      </w:r>
      <w:proofErr w:type="spellEnd"/>
      <w:r w:rsidRPr="00480C6B">
        <w:rPr>
          <w:i/>
          <w:spacing w:val="-6"/>
          <w:sz w:val="24"/>
          <w:szCs w:val="24"/>
        </w:rPr>
        <w:t xml:space="preserve"> </w:t>
      </w:r>
      <w:proofErr w:type="spellStart"/>
      <w:r w:rsidRPr="00480C6B">
        <w:rPr>
          <w:i/>
          <w:spacing w:val="-2"/>
          <w:sz w:val="24"/>
          <w:szCs w:val="24"/>
        </w:rPr>
        <w:t>vorticulus</w:t>
      </w:r>
      <w:proofErr w:type="spellEnd"/>
      <w:r w:rsidRPr="00480C6B">
        <w:rPr>
          <w:i/>
          <w:spacing w:val="-2"/>
          <w:sz w:val="24"/>
          <w:szCs w:val="24"/>
        </w:rPr>
        <w:t>.</w:t>
      </w:r>
    </w:p>
    <w:p w:rsidR="00F91D46" w:rsidRPr="00480C6B" w:rsidRDefault="00F91D46" w:rsidP="00AF15C2">
      <w:pPr>
        <w:spacing w:line="276" w:lineRule="auto"/>
        <w:ind w:left="118"/>
        <w:rPr>
          <w:sz w:val="24"/>
          <w:szCs w:val="24"/>
        </w:rPr>
      </w:pPr>
      <w:proofErr w:type="spellStart"/>
      <w:r w:rsidRPr="009514F1">
        <w:rPr>
          <w:i/>
          <w:sz w:val="24"/>
          <w:szCs w:val="24"/>
        </w:rPr>
        <w:t>Bythinella</w:t>
      </w:r>
      <w:proofErr w:type="spellEnd"/>
      <w:r w:rsidRPr="009514F1">
        <w:rPr>
          <w:i/>
          <w:spacing w:val="-3"/>
          <w:sz w:val="24"/>
          <w:szCs w:val="24"/>
        </w:rPr>
        <w:t xml:space="preserve"> </w:t>
      </w:r>
      <w:r w:rsidRPr="009514F1">
        <w:rPr>
          <w:i/>
          <w:sz w:val="24"/>
          <w:szCs w:val="24"/>
        </w:rPr>
        <w:t>viridis</w:t>
      </w:r>
      <w:r w:rsidRPr="00480C6B">
        <w:rPr>
          <w:spacing w:val="-2"/>
          <w:sz w:val="24"/>
          <w:szCs w:val="24"/>
        </w:rPr>
        <w:t xml:space="preserve"> </w:t>
      </w:r>
      <w:r w:rsidRPr="00480C6B">
        <w:rPr>
          <w:sz w:val="24"/>
          <w:szCs w:val="24"/>
        </w:rPr>
        <w:t>(Poiret,</w:t>
      </w:r>
      <w:r w:rsidRPr="00480C6B">
        <w:rPr>
          <w:spacing w:val="-2"/>
          <w:sz w:val="24"/>
          <w:szCs w:val="24"/>
        </w:rPr>
        <w:t xml:space="preserve"> 1801).</w:t>
      </w:r>
    </w:p>
    <w:p w:rsidR="00F91D46" w:rsidRPr="00480C6B" w:rsidRDefault="00F91D46" w:rsidP="00AF15C2">
      <w:pPr>
        <w:pStyle w:val="Corpsdetexte"/>
        <w:spacing w:before="5" w:line="276" w:lineRule="auto"/>
        <w:rPr>
          <w:sz w:val="24"/>
          <w:szCs w:val="24"/>
        </w:rPr>
      </w:pPr>
    </w:p>
    <w:p w:rsidR="00F91D46" w:rsidRPr="00480C6B" w:rsidRDefault="00F91D46" w:rsidP="00F91D46">
      <w:pPr>
        <w:pStyle w:val="Paragraphedeliste"/>
        <w:numPr>
          <w:ilvl w:val="1"/>
          <w:numId w:val="15"/>
        </w:numPr>
        <w:tabs>
          <w:tab w:val="left" w:pos="1902"/>
        </w:tabs>
        <w:autoSpaceDE w:val="0"/>
        <w:autoSpaceDN w:val="0"/>
        <w:ind w:left="1902" w:hanging="359"/>
        <w:contextualSpacing w:val="0"/>
        <w:rPr>
          <w:sz w:val="24"/>
          <w:szCs w:val="24"/>
        </w:rPr>
      </w:pPr>
      <w:r w:rsidRPr="00480C6B">
        <w:rPr>
          <w:spacing w:val="-2"/>
          <w:sz w:val="24"/>
          <w:szCs w:val="24"/>
        </w:rPr>
        <w:t>Bivalves</w:t>
      </w:r>
    </w:p>
    <w:p w:rsidR="00F91D46" w:rsidRPr="00480C6B" w:rsidRDefault="00F91D46" w:rsidP="00AF15C2">
      <w:pPr>
        <w:ind w:left="119" w:right="62"/>
        <w:rPr>
          <w:sz w:val="24"/>
          <w:szCs w:val="24"/>
        </w:rPr>
      </w:pPr>
      <w:proofErr w:type="spellStart"/>
      <w:r w:rsidRPr="00480C6B">
        <w:rPr>
          <w:i/>
          <w:sz w:val="24"/>
          <w:szCs w:val="24"/>
        </w:rPr>
        <w:t>Margaritifera</w:t>
      </w:r>
      <w:proofErr w:type="spellEnd"/>
      <w:r w:rsidRPr="00480C6B">
        <w:rPr>
          <w:i/>
          <w:spacing w:val="-10"/>
          <w:sz w:val="24"/>
          <w:szCs w:val="24"/>
        </w:rPr>
        <w:t xml:space="preserve"> </w:t>
      </w:r>
      <w:proofErr w:type="spellStart"/>
      <w:r w:rsidRPr="00480C6B">
        <w:rPr>
          <w:i/>
          <w:sz w:val="24"/>
          <w:szCs w:val="24"/>
        </w:rPr>
        <w:t>margaritifera</w:t>
      </w:r>
      <w:proofErr w:type="spellEnd"/>
      <w:r w:rsidRPr="00480C6B">
        <w:rPr>
          <w:sz w:val="24"/>
          <w:szCs w:val="24"/>
        </w:rPr>
        <w:t>,</w:t>
      </w:r>
      <w:r w:rsidRPr="00480C6B">
        <w:rPr>
          <w:spacing w:val="-10"/>
          <w:sz w:val="24"/>
          <w:szCs w:val="24"/>
        </w:rPr>
        <w:t xml:space="preserve"> </w:t>
      </w:r>
      <w:r w:rsidRPr="00480C6B">
        <w:rPr>
          <w:sz w:val="24"/>
          <w:szCs w:val="24"/>
        </w:rPr>
        <w:t>la</w:t>
      </w:r>
      <w:r w:rsidRPr="00480C6B">
        <w:rPr>
          <w:spacing w:val="-10"/>
          <w:sz w:val="24"/>
          <w:szCs w:val="24"/>
        </w:rPr>
        <w:t xml:space="preserve"> </w:t>
      </w:r>
      <w:r w:rsidRPr="00480C6B">
        <w:rPr>
          <w:sz w:val="24"/>
          <w:szCs w:val="24"/>
        </w:rPr>
        <w:t>moule</w:t>
      </w:r>
      <w:r w:rsidRPr="00480C6B">
        <w:rPr>
          <w:spacing w:val="-10"/>
          <w:sz w:val="24"/>
          <w:szCs w:val="24"/>
        </w:rPr>
        <w:t xml:space="preserve"> </w:t>
      </w:r>
      <w:r w:rsidRPr="00480C6B">
        <w:rPr>
          <w:sz w:val="24"/>
          <w:szCs w:val="24"/>
        </w:rPr>
        <w:t xml:space="preserve">perlière, </w:t>
      </w:r>
    </w:p>
    <w:p w:rsidR="00F91D46" w:rsidRPr="00480C6B" w:rsidRDefault="00F91D46" w:rsidP="00AF15C2">
      <w:pPr>
        <w:ind w:left="119" w:right="62"/>
        <w:rPr>
          <w:sz w:val="24"/>
          <w:szCs w:val="24"/>
        </w:rPr>
      </w:pPr>
      <w:proofErr w:type="spellStart"/>
      <w:r w:rsidRPr="00480C6B">
        <w:rPr>
          <w:i/>
          <w:sz w:val="24"/>
          <w:szCs w:val="24"/>
        </w:rPr>
        <w:t>Unio</w:t>
      </w:r>
      <w:proofErr w:type="spellEnd"/>
      <w:r w:rsidRPr="00480C6B">
        <w:rPr>
          <w:i/>
          <w:spacing w:val="40"/>
          <w:sz w:val="24"/>
          <w:szCs w:val="24"/>
        </w:rPr>
        <w:t xml:space="preserve"> </w:t>
      </w:r>
      <w:proofErr w:type="spellStart"/>
      <w:r w:rsidRPr="00480C6B">
        <w:rPr>
          <w:i/>
          <w:sz w:val="24"/>
          <w:szCs w:val="24"/>
        </w:rPr>
        <w:t>crassus</w:t>
      </w:r>
      <w:proofErr w:type="spellEnd"/>
      <w:r w:rsidRPr="00480C6B">
        <w:rPr>
          <w:sz w:val="24"/>
          <w:szCs w:val="24"/>
        </w:rPr>
        <w:t xml:space="preserve">, la mulette épaisse et </w:t>
      </w:r>
    </w:p>
    <w:p w:rsidR="00F91D46" w:rsidRDefault="00F91D46" w:rsidP="00AF15C2">
      <w:pPr>
        <w:ind w:left="119" w:right="62"/>
        <w:rPr>
          <w:sz w:val="24"/>
          <w:szCs w:val="24"/>
        </w:rPr>
      </w:pPr>
      <w:proofErr w:type="spellStart"/>
      <w:r w:rsidRPr="00480C6B">
        <w:rPr>
          <w:i/>
          <w:sz w:val="24"/>
          <w:szCs w:val="24"/>
        </w:rPr>
        <w:t>Margaritifera</w:t>
      </w:r>
      <w:proofErr w:type="spellEnd"/>
      <w:r w:rsidRPr="00480C6B">
        <w:rPr>
          <w:i/>
          <w:sz w:val="24"/>
          <w:szCs w:val="24"/>
        </w:rPr>
        <w:t xml:space="preserve"> auricularia</w:t>
      </w:r>
      <w:r w:rsidRPr="00480C6B">
        <w:rPr>
          <w:sz w:val="24"/>
          <w:szCs w:val="24"/>
        </w:rPr>
        <w:t>, la grande Mulette.</w:t>
      </w:r>
    </w:p>
    <w:p w:rsidR="00AF15C2" w:rsidRPr="00480C6B" w:rsidRDefault="00AF15C2" w:rsidP="00AF15C2">
      <w:pPr>
        <w:ind w:left="119" w:right="62"/>
        <w:rPr>
          <w:sz w:val="24"/>
          <w:szCs w:val="24"/>
        </w:rPr>
      </w:pPr>
    </w:p>
    <w:p w:rsidR="00F91D46" w:rsidRPr="00480C6B" w:rsidRDefault="00F91D46" w:rsidP="00BC256C">
      <w:pPr>
        <w:pStyle w:val="Corpsdetexte"/>
        <w:spacing w:before="71"/>
        <w:ind w:left="118" w:right="77" w:hanging="1"/>
        <w:rPr>
          <w:sz w:val="24"/>
          <w:szCs w:val="24"/>
        </w:rPr>
      </w:pPr>
      <w:r w:rsidRPr="00480C6B">
        <w:rPr>
          <w:color w:val="2C2A2A"/>
          <w:sz w:val="24"/>
          <w:szCs w:val="24"/>
        </w:rPr>
        <w:t>Lors</w:t>
      </w:r>
      <w:r w:rsidRPr="00480C6B">
        <w:rPr>
          <w:color w:val="2C2A2A"/>
          <w:spacing w:val="36"/>
          <w:sz w:val="24"/>
          <w:szCs w:val="24"/>
        </w:rPr>
        <w:t xml:space="preserve"> </w:t>
      </w:r>
      <w:r w:rsidRPr="00480C6B">
        <w:rPr>
          <w:color w:val="2C2A2A"/>
          <w:sz w:val="24"/>
          <w:szCs w:val="24"/>
        </w:rPr>
        <w:t>de</w:t>
      </w:r>
      <w:r w:rsidRPr="00480C6B">
        <w:rPr>
          <w:color w:val="2C2A2A"/>
          <w:spacing w:val="36"/>
          <w:sz w:val="24"/>
          <w:szCs w:val="24"/>
        </w:rPr>
        <w:t xml:space="preserve"> </w:t>
      </w:r>
      <w:r w:rsidRPr="00480C6B">
        <w:rPr>
          <w:color w:val="2C2A2A"/>
          <w:sz w:val="24"/>
          <w:szCs w:val="24"/>
        </w:rPr>
        <w:t>ces</w:t>
      </w:r>
      <w:r w:rsidRPr="00480C6B">
        <w:rPr>
          <w:color w:val="2C2A2A"/>
          <w:spacing w:val="37"/>
          <w:sz w:val="24"/>
          <w:szCs w:val="24"/>
        </w:rPr>
        <w:t xml:space="preserve"> </w:t>
      </w:r>
      <w:r w:rsidRPr="00480C6B">
        <w:rPr>
          <w:color w:val="2C2A2A"/>
          <w:sz w:val="24"/>
          <w:szCs w:val="24"/>
        </w:rPr>
        <w:t>missions,</w:t>
      </w:r>
      <w:r w:rsidRPr="00480C6B">
        <w:rPr>
          <w:color w:val="2C2A2A"/>
          <w:spacing w:val="36"/>
          <w:sz w:val="24"/>
          <w:szCs w:val="24"/>
        </w:rPr>
        <w:t xml:space="preserve"> </w:t>
      </w:r>
      <w:r w:rsidRPr="00480C6B">
        <w:rPr>
          <w:color w:val="2C2A2A"/>
          <w:sz w:val="24"/>
          <w:szCs w:val="24"/>
        </w:rPr>
        <w:t>un</w:t>
      </w:r>
      <w:r w:rsidRPr="00480C6B">
        <w:rPr>
          <w:color w:val="2C2A2A"/>
          <w:spacing w:val="36"/>
          <w:sz w:val="24"/>
          <w:szCs w:val="24"/>
        </w:rPr>
        <w:t xml:space="preserve"> </w:t>
      </w:r>
      <w:r w:rsidRPr="00480C6B">
        <w:rPr>
          <w:color w:val="2C2A2A"/>
          <w:sz w:val="24"/>
          <w:szCs w:val="24"/>
        </w:rPr>
        <w:t>dérangement</w:t>
      </w:r>
      <w:r w:rsidRPr="00480C6B">
        <w:rPr>
          <w:color w:val="2C2A2A"/>
          <w:spacing w:val="36"/>
          <w:sz w:val="24"/>
          <w:szCs w:val="24"/>
        </w:rPr>
        <w:t xml:space="preserve"> </w:t>
      </w:r>
      <w:r w:rsidRPr="00480C6B">
        <w:rPr>
          <w:color w:val="2C2A2A"/>
          <w:sz w:val="24"/>
          <w:szCs w:val="24"/>
        </w:rPr>
        <w:t>temporaire</w:t>
      </w:r>
      <w:r w:rsidRPr="00480C6B">
        <w:rPr>
          <w:color w:val="2C2A2A"/>
          <w:spacing w:val="37"/>
          <w:sz w:val="24"/>
          <w:szCs w:val="24"/>
        </w:rPr>
        <w:t xml:space="preserve"> </w:t>
      </w:r>
      <w:r w:rsidRPr="00480C6B">
        <w:rPr>
          <w:color w:val="2C2A2A"/>
          <w:sz w:val="24"/>
          <w:szCs w:val="24"/>
        </w:rPr>
        <w:t>peut</w:t>
      </w:r>
      <w:r w:rsidRPr="00480C6B">
        <w:rPr>
          <w:color w:val="2C2A2A"/>
          <w:spacing w:val="36"/>
          <w:sz w:val="24"/>
          <w:szCs w:val="24"/>
        </w:rPr>
        <w:t xml:space="preserve"> </w:t>
      </w:r>
      <w:r w:rsidRPr="00480C6B">
        <w:rPr>
          <w:color w:val="2C2A2A"/>
          <w:sz w:val="24"/>
          <w:szCs w:val="24"/>
        </w:rPr>
        <w:t>avoir</w:t>
      </w:r>
      <w:r w:rsidRPr="00480C6B">
        <w:rPr>
          <w:color w:val="2C2A2A"/>
          <w:spacing w:val="36"/>
          <w:sz w:val="24"/>
          <w:szCs w:val="24"/>
        </w:rPr>
        <w:t xml:space="preserve"> </w:t>
      </w:r>
      <w:r w:rsidRPr="00480C6B">
        <w:rPr>
          <w:color w:val="2C2A2A"/>
          <w:sz w:val="24"/>
          <w:szCs w:val="24"/>
        </w:rPr>
        <w:t>lieu</w:t>
      </w:r>
      <w:r w:rsidRPr="00480C6B">
        <w:rPr>
          <w:color w:val="2C2A2A"/>
          <w:spacing w:val="36"/>
          <w:sz w:val="24"/>
          <w:szCs w:val="24"/>
        </w:rPr>
        <w:t xml:space="preserve"> </w:t>
      </w:r>
      <w:r w:rsidRPr="00480C6B">
        <w:rPr>
          <w:color w:val="2C2A2A"/>
          <w:sz w:val="24"/>
          <w:szCs w:val="24"/>
        </w:rPr>
        <w:t>du</w:t>
      </w:r>
      <w:r w:rsidRPr="00480C6B">
        <w:rPr>
          <w:color w:val="2C2A2A"/>
          <w:spacing w:val="36"/>
          <w:sz w:val="24"/>
          <w:szCs w:val="24"/>
        </w:rPr>
        <w:t xml:space="preserve"> </w:t>
      </w:r>
      <w:r w:rsidRPr="00480C6B">
        <w:rPr>
          <w:color w:val="2C2A2A"/>
          <w:sz w:val="24"/>
          <w:szCs w:val="24"/>
        </w:rPr>
        <w:t>fait</w:t>
      </w:r>
      <w:r w:rsidRPr="00480C6B">
        <w:rPr>
          <w:color w:val="2C2A2A"/>
          <w:spacing w:val="36"/>
          <w:sz w:val="24"/>
          <w:szCs w:val="24"/>
        </w:rPr>
        <w:t xml:space="preserve"> </w:t>
      </w:r>
      <w:r w:rsidRPr="00480C6B">
        <w:rPr>
          <w:color w:val="2C2A2A"/>
          <w:sz w:val="24"/>
          <w:szCs w:val="24"/>
        </w:rPr>
        <w:t>de</w:t>
      </w:r>
      <w:r w:rsidRPr="00480C6B">
        <w:rPr>
          <w:color w:val="2C2A2A"/>
          <w:spacing w:val="36"/>
          <w:sz w:val="24"/>
          <w:szCs w:val="24"/>
        </w:rPr>
        <w:t xml:space="preserve"> </w:t>
      </w:r>
      <w:r w:rsidRPr="00480C6B">
        <w:rPr>
          <w:color w:val="2C2A2A"/>
          <w:sz w:val="24"/>
          <w:szCs w:val="24"/>
        </w:rPr>
        <w:t>la</w:t>
      </w:r>
      <w:r w:rsidRPr="00480C6B">
        <w:rPr>
          <w:color w:val="2C2A2A"/>
          <w:spacing w:val="36"/>
          <w:sz w:val="24"/>
          <w:szCs w:val="24"/>
        </w:rPr>
        <w:t xml:space="preserve"> </w:t>
      </w:r>
      <w:r w:rsidRPr="00480C6B">
        <w:rPr>
          <w:color w:val="2C2A2A"/>
          <w:sz w:val="24"/>
          <w:szCs w:val="24"/>
        </w:rPr>
        <w:t>recherche</w:t>
      </w:r>
      <w:r w:rsidRPr="00480C6B">
        <w:rPr>
          <w:color w:val="2C2A2A"/>
          <w:spacing w:val="36"/>
          <w:sz w:val="24"/>
          <w:szCs w:val="24"/>
        </w:rPr>
        <w:t xml:space="preserve"> </w:t>
      </w:r>
      <w:r w:rsidRPr="00480C6B">
        <w:rPr>
          <w:color w:val="2C2A2A"/>
          <w:sz w:val="24"/>
          <w:szCs w:val="24"/>
        </w:rPr>
        <w:t>et</w:t>
      </w:r>
      <w:r w:rsidRPr="00480C6B">
        <w:rPr>
          <w:color w:val="2C2A2A"/>
          <w:spacing w:val="36"/>
          <w:sz w:val="24"/>
          <w:szCs w:val="24"/>
        </w:rPr>
        <w:t xml:space="preserve"> </w:t>
      </w:r>
      <w:r w:rsidRPr="00480C6B">
        <w:rPr>
          <w:color w:val="2C2A2A"/>
          <w:sz w:val="24"/>
          <w:szCs w:val="24"/>
        </w:rPr>
        <w:t>de</w:t>
      </w:r>
      <w:r w:rsidRPr="00480C6B">
        <w:rPr>
          <w:color w:val="2C2A2A"/>
          <w:spacing w:val="36"/>
          <w:sz w:val="24"/>
          <w:szCs w:val="24"/>
        </w:rPr>
        <w:t xml:space="preserve"> </w:t>
      </w:r>
      <w:r w:rsidRPr="00480C6B">
        <w:rPr>
          <w:color w:val="2C2A2A"/>
          <w:sz w:val="24"/>
          <w:szCs w:val="24"/>
        </w:rPr>
        <w:t>la</w:t>
      </w:r>
      <w:r w:rsidRPr="00480C6B">
        <w:rPr>
          <w:color w:val="2C2A2A"/>
          <w:spacing w:val="36"/>
          <w:sz w:val="24"/>
          <w:szCs w:val="24"/>
        </w:rPr>
        <w:t xml:space="preserve"> </w:t>
      </w:r>
      <w:r w:rsidRPr="00480C6B">
        <w:rPr>
          <w:color w:val="2C2A2A"/>
          <w:sz w:val="24"/>
          <w:szCs w:val="24"/>
        </w:rPr>
        <w:t>capture</w:t>
      </w:r>
      <w:r w:rsidRPr="00480C6B">
        <w:rPr>
          <w:color w:val="2C2A2A"/>
          <w:spacing w:val="36"/>
          <w:sz w:val="24"/>
          <w:szCs w:val="24"/>
        </w:rPr>
        <w:t xml:space="preserve"> </w:t>
      </w:r>
      <w:r w:rsidRPr="00480C6B">
        <w:rPr>
          <w:color w:val="2C2A2A"/>
          <w:sz w:val="24"/>
          <w:szCs w:val="24"/>
        </w:rPr>
        <w:t>pour</w:t>
      </w:r>
      <w:r w:rsidRPr="00480C6B">
        <w:rPr>
          <w:color w:val="2C2A2A"/>
          <w:spacing w:val="36"/>
          <w:sz w:val="24"/>
          <w:szCs w:val="24"/>
        </w:rPr>
        <w:t xml:space="preserve"> </w:t>
      </w:r>
      <w:r w:rsidRPr="00480C6B">
        <w:rPr>
          <w:color w:val="2C2A2A"/>
          <w:sz w:val="24"/>
          <w:szCs w:val="24"/>
        </w:rPr>
        <w:t>détermination</w:t>
      </w:r>
      <w:r w:rsidRPr="00480C6B">
        <w:rPr>
          <w:color w:val="2C2A2A"/>
          <w:spacing w:val="36"/>
          <w:sz w:val="24"/>
          <w:szCs w:val="24"/>
        </w:rPr>
        <w:t xml:space="preserve"> </w:t>
      </w:r>
      <w:r w:rsidRPr="00480C6B">
        <w:rPr>
          <w:color w:val="2C2A2A"/>
          <w:sz w:val="24"/>
          <w:szCs w:val="24"/>
        </w:rPr>
        <w:t>(également</w:t>
      </w:r>
      <w:r w:rsidRPr="00480C6B">
        <w:rPr>
          <w:color w:val="2C2A2A"/>
          <w:spacing w:val="37"/>
          <w:sz w:val="24"/>
          <w:szCs w:val="24"/>
        </w:rPr>
        <w:t xml:space="preserve"> </w:t>
      </w:r>
      <w:r w:rsidRPr="00480C6B">
        <w:rPr>
          <w:color w:val="2C2A2A"/>
          <w:sz w:val="24"/>
          <w:szCs w:val="24"/>
        </w:rPr>
        <w:t>en</w:t>
      </w:r>
      <w:r w:rsidRPr="00480C6B">
        <w:rPr>
          <w:color w:val="2C2A2A"/>
          <w:spacing w:val="37"/>
          <w:sz w:val="24"/>
          <w:szCs w:val="24"/>
        </w:rPr>
        <w:t xml:space="preserve"> </w:t>
      </w:r>
      <w:r w:rsidRPr="00480C6B">
        <w:rPr>
          <w:color w:val="2C2A2A"/>
          <w:sz w:val="24"/>
          <w:szCs w:val="24"/>
        </w:rPr>
        <w:t>période</w:t>
      </w:r>
      <w:r w:rsidRPr="00480C6B">
        <w:rPr>
          <w:color w:val="2C2A2A"/>
          <w:spacing w:val="36"/>
          <w:sz w:val="24"/>
          <w:szCs w:val="24"/>
        </w:rPr>
        <w:t xml:space="preserve"> </w:t>
      </w:r>
      <w:r w:rsidRPr="00480C6B">
        <w:rPr>
          <w:color w:val="2C2A2A"/>
          <w:sz w:val="24"/>
          <w:szCs w:val="24"/>
        </w:rPr>
        <w:t xml:space="preserve">de </w:t>
      </w:r>
      <w:r w:rsidRPr="00480C6B">
        <w:rPr>
          <w:color w:val="2C2A2A"/>
          <w:spacing w:val="-2"/>
          <w:sz w:val="24"/>
          <w:szCs w:val="24"/>
        </w:rPr>
        <w:t>reproduction).</w:t>
      </w:r>
    </w:p>
    <w:p w:rsidR="00F91D46" w:rsidRPr="00480C6B" w:rsidRDefault="00F91D46" w:rsidP="00BC256C">
      <w:pPr>
        <w:pStyle w:val="Corpsdetexte"/>
        <w:spacing w:before="119"/>
        <w:ind w:left="118" w:right="77"/>
        <w:rPr>
          <w:sz w:val="24"/>
          <w:szCs w:val="24"/>
        </w:rPr>
      </w:pPr>
      <w:r w:rsidRPr="00480C6B">
        <w:rPr>
          <w:color w:val="2C2A2A"/>
          <w:sz w:val="24"/>
          <w:szCs w:val="24"/>
        </w:rPr>
        <w:t>Les</w:t>
      </w:r>
      <w:r w:rsidRPr="00480C6B">
        <w:rPr>
          <w:color w:val="2C2A2A"/>
          <w:spacing w:val="-2"/>
          <w:sz w:val="24"/>
          <w:szCs w:val="24"/>
        </w:rPr>
        <w:t xml:space="preserve"> </w:t>
      </w:r>
      <w:r w:rsidRPr="00480C6B">
        <w:rPr>
          <w:color w:val="2C2A2A"/>
          <w:sz w:val="24"/>
          <w:szCs w:val="24"/>
        </w:rPr>
        <w:t>détections</w:t>
      </w:r>
      <w:r w:rsidRPr="00480C6B">
        <w:rPr>
          <w:color w:val="2C2A2A"/>
          <w:spacing w:val="-2"/>
          <w:sz w:val="24"/>
          <w:szCs w:val="24"/>
        </w:rPr>
        <w:t xml:space="preserve"> </w:t>
      </w:r>
      <w:r w:rsidRPr="00480C6B">
        <w:rPr>
          <w:color w:val="2C2A2A"/>
          <w:sz w:val="24"/>
          <w:szCs w:val="24"/>
        </w:rPr>
        <w:t>se</w:t>
      </w:r>
      <w:r w:rsidRPr="00480C6B">
        <w:rPr>
          <w:color w:val="2C2A2A"/>
          <w:spacing w:val="-2"/>
          <w:sz w:val="24"/>
          <w:szCs w:val="24"/>
        </w:rPr>
        <w:t xml:space="preserve"> </w:t>
      </w:r>
      <w:r w:rsidRPr="00480C6B">
        <w:rPr>
          <w:color w:val="2C2A2A"/>
          <w:sz w:val="24"/>
          <w:szCs w:val="24"/>
        </w:rPr>
        <w:t>font</w:t>
      </w:r>
      <w:r w:rsidRPr="00480C6B">
        <w:rPr>
          <w:color w:val="2C2A2A"/>
          <w:spacing w:val="-2"/>
          <w:sz w:val="24"/>
          <w:szCs w:val="24"/>
        </w:rPr>
        <w:t xml:space="preserve"> </w:t>
      </w:r>
      <w:r w:rsidRPr="00480C6B">
        <w:rPr>
          <w:color w:val="2C2A2A"/>
          <w:sz w:val="24"/>
          <w:szCs w:val="24"/>
        </w:rPr>
        <w:t>de</w:t>
      </w:r>
      <w:r w:rsidRPr="00480C6B">
        <w:rPr>
          <w:color w:val="2C2A2A"/>
          <w:spacing w:val="-2"/>
          <w:sz w:val="24"/>
          <w:szCs w:val="24"/>
        </w:rPr>
        <w:t xml:space="preserve"> </w:t>
      </w:r>
      <w:r w:rsidRPr="00480C6B">
        <w:rPr>
          <w:color w:val="2C2A2A"/>
          <w:sz w:val="24"/>
          <w:szCs w:val="24"/>
        </w:rPr>
        <w:t>façon</w:t>
      </w:r>
      <w:r w:rsidRPr="00480C6B">
        <w:rPr>
          <w:color w:val="2C2A2A"/>
          <w:spacing w:val="-2"/>
          <w:sz w:val="24"/>
          <w:szCs w:val="24"/>
        </w:rPr>
        <w:t xml:space="preserve"> </w:t>
      </w:r>
      <w:r w:rsidRPr="00480C6B">
        <w:rPr>
          <w:color w:val="2C2A2A"/>
          <w:sz w:val="24"/>
          <w:szCs w:val="24"/>
        </w:rPr>
        <w:t>visuelle</w:t>
      </w:r>
      <w:r w:rsidRPr="00480C6B">
        <w:rPr>
          <w:color w:val="2C2A2A"/>
          <w:spacing w:val="-2"/>
          <w:sz w:val="24"/>
          <w:szCs w:val="24"/>
        </w:rPr>
        <w:t xml:space="preserve"> </w:t>
      </w:r>
      <w:r w:rsidRPr="00480C6B">
        <w:rPr>
          <w:color w:val="2C2A2A"/>
          <w:sz w:val="24"/>
          <w:szCs w:val="24"/>
        </w:rPr>
        <w:t>à</w:t>
      </w:r>
      <w:r w:rsidRPr="00480C6B">
        <w:rPr>
          <w:color w:val="2C2A2A"/>
          <w:spacing w:val="-2"/>
          <w:sz w:val="24"/>
          <w:szCs w:val="24"/>
        </w:rPr>
        <w:t xml:space="preserve"> </w:t>
      </w:r>
      <w:r w:rsidRPr="00480C6B">
        <w:rPr>
          <w:color w:val="2C2A2A"/>
          <w:sz w:val="24"/>
          <w:szCs w:val="24"/>
        </w:rPr>
        <w:t>l’aide</w:t>
      </w:r>
      <w:r w:rsidRPr="00480C6B">
        <w:rPr>
          <w:color w:val="2C2A2A"/>
          <w:spacing w:val="-2"/>
          <w:sz w:val="24"/>
          <w:szCs w:val="24"/>
        </w:rPr>
        <w:t xml:space="preserve"> </w:t>
      </w:r>
      <w:r w:rsidRPr="00480C6B">
        <w:rPr>
          <w:color w:val="2C2A2A"/>
          <w:sz w:val="24"/>
          <w:szCs w:val="24"/>
        </w:rPr>
        <w:t>de</w:t>
      </w:r>
      <w:r w:rsidRPr="00480C6B">
        <w:rPr>
          <w:color w:val="2C2A2A"/>
          <w:spacing w:val="-2"/>
          <w:sz w:val="24"/>
          <w:szCs w:val="24"/>
        </w:rPr>
        <w:t xml:space="preserve"> </w:t>
      </w:r>
      <w:proofErr w:type="spellStart"/>
      <w:r w:rsidRPr="00480C6B">
        <w:rPr>
          <w:color w:val="2C2A2A"/>
          <w:sz w:val="24"/>
          <w:szCs w:val="24"/>
        </w:rPr>
        <w:t>bathyscopes</w:t>
      </w:r>
      <w:proofErr w:type="spellEnd"/>
      <w:r w:rsidRPr="00480C6B">
        <w:rPr>
          <w:color w:val="2C2A2A"/>
          <w:spacing w:val="-2"/>
          <w:sz w:val="24"/>
          <w:szCs w:val="24"/>
        </w:rPr>
        <w:t xml:space="preserve"> </w:t>
      </w:r>
      <w:r w:rsidRPr="00480C6B">
        <w:rPr>
          <w:color w:val="2C2A2A"/>
          <w:sz w:val="24"/>
          <w:szCs w:val="24"/>
        </w:rPr>
        <w:t>(ou</w:t>
      </w:r>
      <w:r w:rsidRPr="00480C6B">
        <w:rPr>
          <w:color w:val="2C2A2A"/>
          <w:spacing w:val="-2"/>
          <w:sz w:val="24"/>
          <w:szCs w:val="24"/>
        </w:rPr>
        <w:t xml:space="preserve"> </w:t>
      </w:r>
      <w:proofErr w:type="spellStart"/>
      <w:r w:rsidRPr="00480C6B">
        <w:rPr>
          <w:color w:val="2C2A2A"/>
          <w:sz w:val="24"/>
          <w:szCs w:val="24"/>
        </w:rPr>
        <w:t>aquascopes</w:t>
      </w:r>
      <w:proofErr w:type="spellEnd"/>
      <w:r w:rsidRPr="00480C6B">
        <w:rPr>
          <w:color w:val="2C2A2A"/>
          <w:sz w:val="24"/>
          <w:szCs w:val="24"/>
        </w:rPr>
        <w:t>)</w:t>
      </w:r>
      <w:r w:rsidRPr="00480C6B">
        <w:rPr>
          <w:color w:val="2C2A2A"/>
          <w:spacing w:val="-2"/>
          <w:sz w:val="24"/>
          <w:szCs w:val="24"/>
        </w:rPr>
        <w:t xml:space="preserve"> </w:t>
      </w:r>
      <w:r w:rsidRPr="00480C6B">
        <w:rPr>
          <w:color w:val="2C2A2A"/>
          <w:sz w:val="24"/>
          <w:szCs w:val="24"/>
        </w:rPr>
        <w:t>et</w:t>
      </w:r>
      <w:r w:rsidRPr="00480C6B">
        <w:rPr>
          <w:color w:val="2C2A2A"/>
          <w:spacing w:val="-2"/>
          <w:sz w:val="24"/>
          <w:szCs w:val="24"/>
        </w:rPr>
        <w:t xml:space="preserve"> </w:t>
      </w:r>
      <w:r w:rsidRPr="00480C6B">
        <w:rPr>
          <w:color w:val="2C2A2A"/>
          <w:sz w:val="24"/>
          <w:szCs w:val="24"/>
        </w:rPr>
        <w:t>les</w:t>
      </w:r>
      <w:r w:rsidRPr="00480C6B">
        <w:rPr>
          <w:color w:val="2C2A2A"/>
          <w:spacing w:val="-2"/>
          <w:sz w:val="24"/>
          <w:szCs w:val="24"/>
        </w:rPr>
        <w:t xml:space="preserve"> </w:t>
      </w:r>
      <w:r w:rsidRPr="00480C6B">
        <w:rPr>
          <w:color w:val="2C2A2A"/>
          <w:sz w:val="24"/>
          <w:szCs w:val="24"/>
        </w:rPr>
        <w:t>prélèvements</w:t>
      </w:r>
      <w:r w:rsidRPr="00480C6B">
        <w:rPr>
          <w:color w:val="2C2A2A"/>
          <w:spacing w:val="-2"/>
          <w:sz w:val="24"/>
          <w:szCs w:val="24"/>
        </w:rPr>
        <w:t xml:space="preserve"> </w:t>
      </w:r>
      <w:r w:rsidRPr="00480C6B">
        <w:rPr>
          <w:color w:val="2C2A2A"/>
          <w:sz w:val="24"/>
          <w:szCs w:val="24"/>
        </w:rPr>
        <w:t>se</w:t>
      </w:r>
      <w:r w:rsidRPr="00480C6B">
        <w:rPr>
          <w:color w:val="2C2A2A"/>
          <w:spacing w:val="-2"/>
          <w:sz w:val="24"/>
          <w:szCs w:val="24"/>
        </w:rPr>
        <w:t xml:space="preserve"> </w:t>
      </w:r>
      <w:r w:rsidRPr="00480C6B">
        <w:rPr>
          <w:color w:val="2C2A2A"/>
          <w:sz w:val="24"/>
          <w:szCs w:val="24"/>
        </w:rPr>
        <w:t>font</w:t>
      </w:r>
      <w:r w:rsidRPr="00480C6B">
        <w:rPr>
          <w:color w:val="2C2A2A"/>
          <w:spacing w:val="-1"/>
          <w:sz w:val="24"/>
          <w:szCs w:val="24"/>
        </w:rPr>
        <w:t xml:space="preserve"> </w:t>
      </w:r>
      <w:r w:rsidRPr="00480C6B">
        <w:rPr>
          <w:color w:val="2C2A2A"/>
          <w:sz w:val="24"/>
          <w:szCs w:val="24"/>
        </w:rPr>
        <w:t>à</w:t>
      </w:r>
      <w:r w:rsidRPr="00480C6B">
        <w:rPr>
          <w:color w:val="2C2A2A"/>
          <w:spacing w:val="-2"/>
          <w:sz w:val="24"/>
          <w:szCs w:val="24"/>
        </w:rPr>
        <w:t xml:space="preserve"> </w:t>
      </w:r>
      <w:r w:rsidRPr="00480C6B">
        <w:rPr>
          <w:color w:val="2C2A2A"/>
          <w:sz w:val="24"/>
          <w:szCs w:val="24"/>
        </w:rPr>
        <w:t>la</w:t>
      </w:r>
      <w:r w:rsidRPr="00480C6B">
        <w:rPr>
          <w:color w:val="2C2A2A"/>
          <w:spacing w:val="-1"/>
          <w:sz w:val="24"/>
          <w:szCs w:val="24"/>
        </w:rPr>
        <w:t xml:space="preserve"> </w:t>
      </w:r>
      <w:r w:rsidRPr="00480C6B">
        <w:rPr>
          <w:color w:val="2C2A2A"/>
          <w:sz w:val="24"/>
          <w:szCs w:val="24"/>
        </w:rPr>
        <w:t>main</w:t>
      </w:r>
      <w:r w:rsidRPr="00480C6B">
        <w:rPr>
          <w:color w:val="2C2A2A"/>
          <w:spacing w:val="-2"/>
          <w:sz w:val="24"/>
          <w:szCs w:val="24"/>
        </w:rPr>
        <w:t xml:space="preserve"> </w:t>
      </w:r>
      <w:r w:rsidRPr="00480C6B">
        <w:rPr>
          <w:color w:val="2C2A2A"/>
          <w:sz w:val="24"/>
          <w:szCs w:val="24"/>
        </w:rPr>
        <w:t>ou</w:t>
      </w:r>
      <w:r w:rsidRPr="00480C6B">
        <w:rPr>
          <w:color w:val="2C2A2A"/>
          <w:spacing w:val="-2"/>
          <w:sz w:val="24"/>
          <w:szCs w:val="24"/>
        </w:rPr>
        <w:t xml:space="preserve"> </w:t>
      </w:r>
      <w:r w:rsidRPr="00480C6B">
        <w:rPr>
          <w:color w:val="2C2A2A"/>
          <w:sz w:val="24"/>
          <w:szCs w:val="24"/>
        </w:rPr>
        <w:t>à</w:t>
      </w:r>
      <w:r w:rsidRPr="00480C6B">
        <w:rPr>
          <w:color w:val="2C2A2A"/>
          <w:spacing w:val="-2"/>
          <w:sz w:val="24"/>
          <w:szCs w:val="24"/>
        </w:rPr>
        <w:t xml:space="preserve"> </w:t>
      </w:r>
      <w:r w:rsidRPr="00480C6B">
        <w:rPr>
          <w:color w:val="2C2A2A"/>
          <w:sz w:val="24"/>
          <w:szCs w:val="24"/>
        </w:rPr>
        <w:t>l’aide</w:t>
      </w:r>
      <w:r w:rsidRPr="00480C6B">
        <w:rPr>
          <w:color w:val="2C2A2A"/>
          <w:spacing w:val="-2"/>
          <w:sz w:val="24"/>
          <w:szCs w:val="24"/>
        </w:rPr>
        <w:t xml:space="preserve"> </w:t>
      </w:r>
      <w:r w:rsidRPr="00480C6B">
        <w:rPr>
          <w:color w:val="2C2A2A"/>
          <w:sz w:val="24"/>
          <w:szCs w:val="24"/>
        </w:rPr>
        <w:t>de</w:t>
      </w:r>
      <w:r w:rsidRPr="00480C6B">
        <w:rPr>
          <w:color w:val="2C2A2A"/>
          <w:spacing w:val="-2"/>
          <w:sz w:val="24"/>
          <w:szCs w:val="24"/>
        </w:rPr>
        <w:t xml:space="preserve"> </w:t>
      </w:r>
      <w:proofErr w:type="spellStart"/>
      <w:r w:rsidRPr="00480C6B">
        <w:rPr>
          <w:color w:val="2C2A2A"/>
          <w:sz w:val="24"/>
          <w:szCs w:val="24"/>
        </w:rPr>
        <w:t>telliniers</w:t>
      </w:r>
      <w:proofErr w:type="spellEnd"/>
      <w:r w:rsidRPr="00480C6B">
        <w:rPr>
          <w:color w:val="2C2A2A"/>
          <w:spacing w:val="-2"/>
          <w:sz w:val="24"/>
          <w:szCs w:val="24"/>
        </w:rPr>
        <w:t xml:space="preserve"> </w:t>
      </w:r>
      <w:r w:rsidRPr="00480C6B">
        <w:rPr>
          <w:color w:val="2C2A2A"/>
          <w:sz w:val="24"/>
          <w:szCs w:val="24"/>
        </w:rPr>
        <w:t>(râteaux</w:t>
      </w:r>
      <w:r w:rsidRPr="00480C6B">
        <w:rPr>
          <w:color w:val="2C2A2A"/>
          <w:spacing w:val="-2"/>
          <w:sz w:val="24"/>
          <w:szCs w:val="24"/>
        </w:rPr>
        <w:t xml:space="preserve"> </w:t>
      </w:r>
      <w:r w:rsidRPr="00480C6B">
        <w:rPr>
          <w:color w:val="2C2A2A"/>
          <w:sz w:val="24"/>
          <w:szCs w:val="24"/>
        </w:rPr>
        <w:t>avec</w:t>
      </w:r>
      <w:r w:rsidRPr="00480C6B">
        <w:rPr>
          <w:color w:val="2C2A2A"/>
          <w:spacing w:val="-2"/>
          <w:sz w:val="24"/>
          <w:szCs w:val="24"/>
        </w:rPr>
        <w:t xml:space="preserve"> </w:t>
      </w:r>
      <w:r w:rsidRPr="00480C6B">
        <w:rPr>
          <w:color w:val="2C2A2A"/>
          <w:sz w:val="24"/>
          <w:szCs w:val="24"/>
        </w:rPr>
        <w:t>filet pour la capture de mollusques) lorsque la profondeur est trop importante.</w:t>
      </w:r>
    </w:p>
    <w:p w:rsidR="00BC256C" w:rsidRDefault="00BC256C">
      <w:pPr>
        <w:widowControl/>
        <w:rPr>
          <w:sz w:val="24"/>
          <w:szCs w:val="24"/>
        </w:rPr>
      </w:pPr>
      <w:r>
        <w:rPr>
          <w:sz w:val="24"/>
          <w:szCs w:val="24"/>
        </w:rPr>
        <w:br w:type="page"/>
      </w:r>
    </w:p>
    <w:p w:rsidR="00F91D46" w:rsidRPr="00480C6B" w:rsidRDefault="00F91D46" w:rsidP="00AF15C2">
      <w:pPr>
        <w:pStyle w:val="Titre2"/>
      </w:pPr>
      <w:r w:rsidRPr="00480C6B">
        <w:lastRenderedPageBreak/>
        <w:t>Amphibiens</w:t>
      </w:r>
      <w:r w:rsidRPr="00480C6B">
        <w:rPr>
          <w:spacing w:val="-13"/>
        </w:rPr>
        <w:t xml:space="preserve"> </w:t>
      </w:r>
      <w:r w:rsidRPr="00480C6B">
        <w:rPr>
          <w:spacing w:val="-10"/>
        </w:rPr>
        <w:t>:</w:t>
      </w:r>
    </w:p>
    <w:p w:rsidR="00F91D46" w:rsidRPr="00480C6B" w:rsidRDefault="00F91D46" w:rsidP="00AF15C2">
      <w:pPr>
        <w:spacing w:line="276" w:lineRule="auto"/>
        <w:ind w:left="119" w:right="65"/>
        <w:rPr>
          <w:color w:val="2C2A2A"/>
          <w:sz w:val="24"/>
          <w:szCs w:val="24"/>
        </w:rPr>
      </w:pPr>
      <w:proofErr w:type="spellStart"/>
      <w:r w:rsidRPr="00480C6B">
        <w:rPr>
          <w:i/>
          <w:color w:val="2C2A2A"/>
          <w:sz w:val="24"/>
          <w:szCs w:val="24"/>
        </w:rPr>
        <w:t>Triturus</w:t>
      </w:r>
      <w:proofErr w:type="spellEnd"/>
      <w:r w:rsidRPr="00480C6B">
        <w:rPr>
          <w:i/>
          <w:color w:val="2C2A2A"/>
          <w:sz w:val="24"/>
          <w:szCs w:val="24"/>
        </w:rPr>
        <w:t xml:space="preserve"> </w:t>
      </w:r>
      <w:proofErr w:type="spellStart"/>
      <w:r w:rsidRPr="00480C6B">
        <w:rPr>
          <w:i/>
          <w:color w:val="2C2A2A"/>
          <w:sz w:val="24"/>
          <w:szCs w:val="24"/>
        </w:rPr>
        <w:t>cristatus</w:t>
      </w:r>
      <w:proofErr w:type="spellEnd"/>
      <w:r w:rsidRPr="00480C6B">
        <w:rPr>
          <w:i/>
          <w:color w:val="2C2A2A"/>
          <w:sz w:val="24"/>
          <w:szCs w:val="24"/>
        </w:rPr>
        <w:t xml:space="preserve"> </w:t>
      </w:r>
      <w:r w:rsidRPr="00480C6B">
        <w:rPr>
          <w:color w:val="2C2A2A"/>
          <w:sz w:val="24"/>
          <w:szCs w:val="24"/>
        </w:rPr>
        <w:t xml:space="preserve">Triton crêté, </w:t>
      </w:r>
    </w:p>
    <w:p w:rsidR="00F91D46" w:rsidRPr="00480C6B" w:rsidRDefault="00F91D46" w:rsidP="00AF15C2">
      <w:pPr>
        <w:spacing w:line="276" w:lineRule="auto"/>
        <w:ind w:left="119" w:right="65"/>
        <w:rPr>
          <w:i/>
          <w:color w:val="2C2A2A"/>
          <w:sz w:val="24"/>
          <w:szCs w:val="24"/>
        </w:rPr>
      </w:pPr>
      <w:proofErr w:type="spellStart"/>
      <w:r w:rsidRPr="00480C6B">
        <w:rPr>
          <w:i/>
          <w:color w:val="2C2A2A"/>
          <w:sz w:val="24"/>
          <w:szCs w:val="24"/>
        </w:rPr>
        <w:t>Triturus</w:t>
      </w:r>
      <w:proofErr w:type="spellEnd"/>
      <w:r w:rsidRPr="00480C6B">
        <w:rPr>
          <w:i/>
          <w:color w:val="2C2A2A"/>
          <w:sz w:val="24"/>
          <w:szCs w:val="24"/>
        </w:rPr>
        <w:t xml:space="preserve"> </w:t>
      </w:r>
      <w:proofErr w:type="spellStart"/>
      <w:r w:rsidRPr="00480C6B">
        <w:rPr>
          <w:i/>
          <w:color w:val="2C2A2A"/>
          <w:sz w:val="24"/>
          <w:szCs w:val="24"/>
        </w:rPr>
        <w:t>marmoratus</w:t>
      </w:r>
      <w:proofErr w:type="spellEnd"/>
      <w:r w:rsidRPr="00480C6B">
        <w:rPr>
          <w:i/>
          <w:color w:val="2C2A2A"/>
          <w:sz w:val="24"/>
          <w:szCs w:val="24"/>
        </w:rPr>
        <w:t xml:space="preserve"> </w:t>
      </w:r>
      <w:r w:rsidRPr="00480C6B">
        <w:rPr>
          <w:color w:val="2C2A2A"/>
          <w:sz w:val="24"/>
          <w:szCs w:val="24"/>
        </w:rPr>
        <w:t>Triton marbré</w:t>
      </w:r>
      <w:r w:rsidRPr="00480C6B">
        <w:rPr>
          <w:i/>
          <w:color w:val="2C2A2A"/>
          <w:sz w:val="24"/>
          <w:szCs w:val="24"/>
        </w:rPr>
        <w:t xml:space="preserve">, </w:t>
      </w:r>
    </w:p>
    <w:p w:rsidR="00F91D46" w:rsidRPr="00480C6B" w:rsidRDefault="00F91D46" w:rsidP="00AF15C2">
      <w:pPr>
        <w:spacing w:line="276" w:lineRule="auto"/>
        <w:ind w:left="119" w:right="65"/>
        <w:rPr>
          <w:color w:val="2C2A2A"/>
          <w:sz w:val="24"/>
          <w:szCs w:val="24"/>
        </w:rPr>
      </w:pPr>
      <w:proofErr w:type="spellStart"/>
      <w:r w:rsidRPr="00480C6B">
        <w:rPr>
          <w:i/>
          <w:color w:val="2C2A2A"/>
          <w:sz w:val="24"/>
          <w:szCs w:val="24"/>
        </w:rPr>
        <w:t>Triturus</w:t>
      </w:r>
      <w:proofErr w:type="spellEnd"/>
      <w:r w:rsidRPr="00480C6B">
        <w:rPr>
          <w:i/>
          <w:color w:val="2C2A2A"/>
          <w:sz w:val="24"/>
          <w:szCs w:val="24"/>
        </w:rPr>
        <w:t xml:space="preserve"> x </w:t>
      </w:r>
      <w:proofErr w:type="spellStart"/>
      <w:r w:rsidRPr="00480C6B">
        <w:rPr>
          <w:i/>
          <w:color w:val="2C2A2A"/>
          <w:sz w:val="24"/>
          <w:szCs w:val="24"/>
        </w:rPr>
        <w:t>blasii</w:t>
      </w:r>
      <w:proofErr w:type="spellEnd"/>
      <w:r w:rsidRPr="00480C6B">
        <w:rPr>
          <w:i/>
          <w:color w:val="2C2A2A"/>
          <w:sz w:val="24"/>
          <w:szCs w:val="24"/>
        </w:rPr>
        <w:t xml:space="preserve"> </w:t>
      </w:r>
      <w:r w:rsidRPr="00480C6B">
        <w:rPr>
          <w:color w:val="2C2A2A"/>
          <w:sz w:val="24"/>
          <w:szCs w:val="24"/>
        </w:rPr>
        <w:t xml:space="preserve">Triton de </w:t>
      </w:r>
      <w:proofErr w:type="spellStart"/>
      <w:r w:rsidRPr="00480C6B">
        <w:rPr>
          <w:color w:val="2C2A2A"/>
          <w:sz w:val="24"/>
          <w:szCs w:val="24"/>
        </w:rPr>
        <w:t>Blasius</w:t>
      </w:r>
      <w:proofErr w:type="spellEnd"/>
      <w:r w:rsidRPr="00480C6B">
        <w:rPr>
          <w:color w:val="2C2A2A"/>
          <w:sz w:val="24"/>
          <w:szCs w:val="24"/>
        </w:rPr>
        <w:t xml:space="preserve">, </w:t>
      </w:r>
    </w:p>
    <w:p w:rsidR="00F91D46" w:rsidRPr="00480C6B" w:rsidRDefault="00F91D46" w:rsidP="00AF15C2">
      <w:pPr>
        <w:spacing w:line="276" w:lineRule="auto"/>
        <w:ind w:left="119" w:right="65"/>
        <w:rPr>
          <w:color w:val="2C2A2A"/>
          <w:sz w:val="24"/>
          <w:szCs w:val="24"/>
        </w:rPr>
      </w:pPr>
      <w:proofErr w:type="spellStart"/>
      <w:r w:rsidRPr="00480C6B">
        <w:rPr>
          <w:i/>
          <w:color w:val="2C2A2A"/>
          <w:sz w:val="24"/>
          <w:szCs w:val="24"/>
        </w:rPr>
        <w:t>Lissotriton</w:t>
      </w:r>
      <w:proofErr w:type="spellEnd"/>
      <w:r w:rsidRPr="00480C6B">
        <w:rPr>
          <w:i/>
          <w:color w:val="2C2A2A"/>
          <w:sz w:val="24"/>
          <w:szCs w:val="24"/>
        </w:rPr>
        <w:t xml:space="preserve"> </w:t>
      </w:r>
      <w:proofErr w:type="spellStart"/>
      <w:r w:rsidRPr="00480C6B">
        <w:rPr>
          <w:i/>
          <w:color w:val="2C2A2A"/>
          <w:sz w:val="24"/>
          <w:szCs w:val="24"/>
        </w:rPr>
        <w:t>helveticus</w:t>
      </w:r>
      <w:proofErr w:type="spellEnd"/>
      <w:r w:rsidRPr="00480C6B">
        <w:rPr>
          <w:i/>
          <w:color w:val="2C2A2A"/>
          <w:sz w:val="24"/>
          <w:szCs w:val="24"/>
        </w:rPr>
        <w:t xml:space="preserve"> </w:t>
      </w:r>
      <w:r w:rsidRPr="00480C6B">
        <w:rPr>
          <w:color w:val="2C2A2A"/>
          <w:sz w:val="24"/>
          <w:szCs w:val="24"/>
        </w:rPr>
        <w:t xml:space="preserve">Triton palmé, </w:t>
      </w:r>
    </w:p>
    <w:p w:rsidR="00F91D46" w:rsidRPr="00480C6B" w:rsidRDefault="00F91D46" w:rsidP="00AF15C2">
      <w:pPr>
        <w:spacing w:line="276" w:lineRule="auto"/>
        <w:ind w:left="119" w:right="65"/>
        <w:rPr>
          <w:color w:val="2C2A2A"/>
          <w:sz w:val="24"/>
          <w:szCs w:val="24"/>
        </w:rPr>
      </w:pPr>
      <w:proofErr w:type="spellStart"/>
      <w:r w:rsidRPr="00480C6B">
        <w:rPr>
          <w:i/>
          <w:color w:val="2C2A2A"/>
          <w:sz w:val="24"/>
          <w:szCs w:val="24"/>
        </w:rPr>
        <w:t>Lissotriton</w:t>
      </w:r>
      <w:proofErr w:type="spellEnd"/>
      <w:r w:rsidRPr="00480C6B">
        <w:rPr>
          <w:i/>
          <w:color w:val="2C2A2A"/>
          <w:sz w:val="24"/>
          <w:szCs w:val="24"/>
        </w:rPr>
        <w:t xml:space="preserve"> vulgaris </w:t>
      </w:r>
      <w:r w:rsidRPr="00480C6B">
        <w:rPr>
          <w:color w:val="2C2A2A"/>
          <w:sz w:val="24"/>
          <w:szCs w:val="24"/>
        </w:rPr>
        <w:t xml:space="preserve">Triton ponctué, </w:t>
      </w:r>
    </w:p>
    <w:p w:rsidR="00F91D46" w:rsidRPr="00480C6B" w:rsidRDefault="00F91D46" w:rsidP="00AF15C2">
      <w:pPr>
        <w:spacing w:line="276" w:lineRule="auto"/>
        <w:ind w:left="119" w:right="65"/>
        <w:rPr>
          <w:sz w:val="24"/>
          <w:szCs w:val="24"/>
        </w:rPr>
      </w:pPr>
      <w:proofErr w:type="spellStart"/>
      <w:r w:rsidRPr="00480C6B">
        <w:rPr>
          <w:i/>
          <w:color w:val="2C2A2A"/>
          <w:sz w:val="24"/>
          <w:szCs w:val="24"/>
        </w:rPr>
        <w:t>Ichtyosaura</w:t>
      </w:r>
      <w:proofErr w:type="spellEnd"/>
      <w:r w:rsidRPr="00480C6B">
        <w:rPr>
          <w:i/>
          <w:color w:val="2C2A2A"/>
          <w:spacing w:val="-13"/>
          <w:sz w:val="24"/>
          <w:szCs w:val="24"/>
        </w:rPr>
        <w:t xml:space="preserve"> </w:t>
      </w:r>
      <w:proofErr w:type="spellStart"/>
      <w:r w:rsidRPr="00480C6B">
        <w:rPr>
          <w:i/>
          <w:color w:val="2C2A2A"/>
          <w:sz w:val="24"/>
          <w:szCs w:val="24"/>
        </w:rPr>
        <w:t>alpestris</w:t>
      </w:r>
      <w:proofErr w:type="spellEnd"/>
      <w:r w:rsidRPr="00480C6B">
        <w:rPr>
          <w:i/>
          <w:color w:val="2C2A2A"/>
          <w:spacing w:val="-14"/>
          <w:sz w:val="24"/>
          <w:szCs w:val="24"/>
        </w:rPr>
        <w:t xml:space="preserve"> </w:t>
      </w:r>
      <w:r w:rsidRPr="00480C6B">
        <w:rPr>
          <w:color w:val="2C2A2A"/>
          <w:sz w:val="24"/>
          <w:szCs w:val="24"/>
        </w:rPr>
        <w:t>Triton</w:t>
      </w:r>
      <w:r w:rsidRPr="00480C6B">
        <w:rPr>
          <w:color w:val="2C2A2A"/>
          <w:spacing w:val="-13"/>
          <w:sz w:val="24"/>
          <w:szCs w:val="24"/>
        </w:rPr>
        <w:t xml:space="preserve"> </w:t>
      </w:r>
      <w:r w:rsidRPr="00480C6B">
        <w:rPr>
          <w:color w:val="2C2A2A"/>
          <w:sz w:val="24"/>
          <w:szCs w:val="24"/>
        </w:rPr>
        <w:t>alpestre,</w:t>
      </w:r>
    </w:p>
    <w:p w:rsidR="00F91D46" w:rsidRPr="00480C6B" w:rsidRDefault="00F91D46" w:rsidP="00AF15C2">
      <w:pPr>
        <w:spacing w:line="276" w:lineRule="auto"/>
        <w:ind w:left="119" w:right="65"/>
        <w:rPr>
          <w:i/>
          <w:color w:val="2C2A2A"/>
          <w:sz w:val="24"/>
          <w:szCs w:val="24"/>
        </w:rPr>
      </w:pPr>
      <w:proofErr w:type="spellStart"/>
      <w:r w:rsidRPr="00480C6B">
        <w:rPr>
          <w:i/>
          <w:color w:val="2C2A2A"/>
          <w:sz w:val="24"/>
          <w:szCs w:val="24"/>
        </w:rPr>
        <w:t>Salamandra</w:t>
      </w:r>
      <w:proofErr w:type="spellEnd"/>
      <w:r w:rsidRPr="00480C6B">
        <w:rPr>
          <w:i/>
          <w:color w:val="2C2A2A"/>
          <w:spacing w:val="-13"/>
          <w:sz w:val="24"/>
          <w:szCs w:val="24"/>
        </w:rPr>
        <w:t xml:space="preserve"> </w:t>
      </w:r>
      <w:proofErr w:type="spellStart"/>
      <w:r w:rsidRPr="00480C6B">
        <w:rPr>
          <w:i/>
          <w:color w:val="2C2A2A"/>
          <w:sz w:val="24"/>
          <w:szCs w:val="24"/>
        </w:rPr>
        <w:t>salamandra</w:t>
      </w:r>
      <w:proofErr w:type="spellEnd"/>
      <w:r w:rsidRPr="00480C6B">
        <w:rPr>
          <w:i/>
          <w:color w:val="2C2A2A"/>
          <w:spacing w:val="-14"/>
          <w:sz w:val="24"/>
          <w:szCs w:val="24"/>
        </w:rPr>
        <w:t xml:space="preserve"> </w:t>
      </w:r>
      <w:r w:rsidRPr="00480C6B">
        <w:rPr>
          <w:color w:val="2C2A2A"/>
          <w:sz w:val="24"/>
          <w:szCs w:val="24"/>
        </w:rPr>
        <w:t>Salamandre</w:t>
      </w:r>
      <w:r w:rsidRPr="00480C6B">
        <w:rPr>
          <w:color w:val="2C2A2A"/>
          <w:spacing w:val="-14"/>
          <w:sz w:val="24"/>
          <w:szCs w:val="24"/>
        </w:rPr>
        <w:t xml:space="preserve"> </w:t>
      </w:r>
      <w:r w:rsidRPr="00480C6B">
        <w:rPr>
          <w:color w:val="2C2A2A"/>
          <w:sz w:val="24"/>
          <w:szCs w:val="24"/>
        </w:rPr>
        <w:t>tachetée</w:t>
      </w:r>
      <w:r w:rsidRPr="00480C6B">
        <w:rPr>
          <w:i/>
          <w:color w:val="2C2A2A"/>
          <w:sz w:val="24"/>
          <w:szCs w:val="24"/>
        </w:rPr>
        <w:t xml:space="preserve">, </w:t>
      </w:r>
    </w:p>
    <w:p w:rsidR="00F91D46" w:rsidRPr="00480C6B" w:rsidRDefault="00F91D46" w:rsidP="00AF15C2">
      <w:pPr>
        <w:spacing w:line="276" w:lineRule="auto"/>
        <w:ind w:left="119" w:right="65"/>
        <w:rPr>
          <w:sz w:val="24"/>
          <w:szCs w:val="24"/>
        </w:rPr>
      </w:pPr>
      <w:r w:rsidRPr="00480C6B">
        <w:rPr>
          <w:i/>
          <w:sz w:val="24"/>
          <w:szCs w:val="24"/>
        </w:rPr>
        <w:t xml:space="preserve">Bombina </w:t>
      </w:r>
      <w:proofErr w:type="spellStart"/>
      <w:r w:rsidRPr="00480C6B">
        <w:rPr>
          <w:i/>
          <w:sz w:val="24"/>
          <w:szCs w:val="24"/>
        </w:rPr>
        <w:t>variegata</w:t>
      </w:r>
      <w:proofErr w:type="spellEnd"/>
      <w:r w:rsidRPr="00480C6B">
        <w:rPr>
          <w:i/>
          <w:sz w:val="24"/>
          <w:szCs w:val="24"/>
        </w:rPr>
        <w:t xml:space="preserve"> </w:t>
      </w:r>
      <w:r w:rsidRPr="00480C6B">
        <w:rPr>
          <w:sz w:val="24"/>
          <w:szCs w:val="24"/>
        </w:rPr>
        <w:t xml:space="preserve">Sonneur à ventre jaune, </w:t>
      </w:r>
    </w:p>
    <w:p w:rsidR="00F91D46" w:rsidRPr="00480C6B" w:rsidRDefault="00F91D46" w:rsidP="00AF15C2">
      <w:pPr>
        <w:spacing w:line="276" w:lineRule="auto"/>
        <w:ind w:left="119" w:right="65"/>
        <w:rPr>
          <w:sz w:val="24"/>
          <w:szCs w:val="24"/>
        </w:rPr>
      </w:pPr>
      <w:r w:rsidRPr="00480C6B">
        <w:rPr>
          <w:i/>
          <w:sz w:val="24"/>
          <w:szCs w:val="24"/>
        </w:rPr>
        <w:t xml:space="preserve">Bombina </w:t>
      </w:r>
      <w:proofErr w:type="spellStart"/>
      <w:r w:rsidRPr="00480C6B">
        <w:rPr>
          <w:i/>
          <w:sz w:val="24"/>
          <w:szCs w:val="24"/>
        </w:rPr>
        <w:t>bombina</w:t>
      </w:r>
      <w:proofErr w:type="spellEnd"/>
      <w:r w:rsidRPr="00480C6B">
        <w:rPr>
          <w:i/>
          <w:sz w:val="24"/>
          <w:szCs w:val="24"/>
        </w:rPr>
        <w:t xml:space="preserve"> </w:t>
      </w:r>
      <w:r w:rsidRPr="00480C6B">
        <w:rPr>
          <w:sz w:val="24"/>
          <w:szCs w:val="24"/>
        </w:rPr>
        <w:t xml:space="preserve">Sonneur à ventre de feu, </w:t>
      </w:r>
    </w:p>
    <w:p w:rsidR="00F91D46" w:rsidRPr="00480C6B" w:rsidRDefault="00F91D46" w:rsidP="00AF15C2">
      <w:pPr>
        <w:spacing w:line="276" w:lineRule="auto"/>
        <w:ind w:left="119" w:right="65"/>
        <w:rPr>
          <w:i/>
          <w:color w:val="2C2A2A"/>
          <w:sz w:val="24"/>
          <w:szCs w:val="24"/>
        </w:rPr>
      </w:pPr>
      <w:r w:rsidRPr="00480C6B">
        <w:rPr>
          <w:i/>
          <w:color w:val="2C2A2A"/>
          <w:sz w:val="24"/>
          <w:szCs w:val="24"/>
        </w:rPr>
        <w:t xml:space="preserve">Alytes </w:t>
      </w:r>
      <w:proofErr w:type="spellStart"/>
      <w:r w:rsidRPr="00480C6B">
        <w:rPr>
          <w:i/>
          <w:color w:val="2C2A2A"/>
          <w:sz w:val="24"/>
          <w:szCs w:val="24"/>
        </w:rPr>
        <w:t>obstetricans</w:t>
      </w:r>
      <w:proofErr w:type="spellEnd"/>
      <w:r w:rsidRPr="00480C6B">
        <w:rPr>
          <w:i/>
          <w:color w:val="2C2A2A"/>
          <w:sz w:val="24"/>
          <w:szCs w:val="24"/>
        </w:rPr>
        <w:t xml:space="preserve"> </w:t>
      </w:r>
      <w:r w:rsidRPr="00480C6B">
        <w:rPr>
          <w:color w:val="2C2A2A"/>
          <w:sz w:val="24"/>
          <w:szCs w:val="24"/>
        </w:rPr>
        <w:t>Crapaud accoucheur</w:t>
      </w:r>
      <w:r w:rsidRPr="00480C6B">
        <w:rPr>
          <w:i/>
          <w:color w:val="2C2A2A"/>
          <w:sz w:val="24"/>
          <w:szCs w:val="24"/>
        </w:rPr>
        <w:t xml:space="preserve">, </w:t>
      </w:r>
    </w:p>
    <w:p w:rsidR="00F91D46" w:rsidRPr="00374239" w:rsidRDefault="00F91D46" w:rsidP="00374239">
      <w:pPr>
        <w:spacing w:line="276" w:lineRule="auto"/>
        <w:ind w:left="119" w:right="65"/>
        <w:rPr>
          <w:color w:val="2C2A2A"/>
          <w:sz w:val="24"/>
          <w:szCs w:val="24"/>
        </w:rPr>
      </w:pPr>
      <w:proofErr w:type="spellStart"/>
      <w:r w:rsidRPr="00480C6B">
        <w:rPr>
          <w:i/>
          <w:color w:val="2C2A2A"/>
          <w:sz w:val="24"/>
          <w:szCs w:val="24"/>
        </w:rPr>
        <w:t>Pelodytes</w:t>
      </w:r>
      <w:proofErr w:type="spellEnd"/>
      <w:r w:rsidRPr="00480C6B">
        <w:rPr>
          <w:i/>
          <w:color w:val="2C2A2A"/>
          <w:sz w:val="24"/>
          <w:szCs w:val="24"/>
        </w:rPr>
        <w:t xml:space="preserve"> </w:t>
      </w:r>
      <w:proofErr w:type="spellStart"/>
      <w:r w:rsidRPr="00480C6B">
        <w:rPr>
          <w:i/>
          <w:color w:val="2C2A2A"/>
          <w:sz w:val="24"/>
          <w:szCs w:val="24"/>
        </w:rPr>
        <w:t>punctatus</w:t>
      </w:r>
      <w:proofErr w:type="spellEnd"/>
      <w:r w:rsidRPr="00480C6B">
        <w:rPr>
          <w:i/>
          <w:color w:val="2C2A2A"/>
          <w:sz w:val="24"/>
          <w:szCs w:val="24"/>
        </w:rPr>
        <w:t xml:space="preserve"> </w:t>
      </w:r>
      <w:r w:rsidRPr="00480C6B">
        <w:rPr>
          <w:color w:val="2C2A2A"/>
          <w:sz w:val="24"/>
          <w:szCs w:val="24"/>
        </w:rPr>
        <w:t xml:space="preserve">Pélodyte ponctué, </w:t>
      </w:r>
    </w:p>
    <w:p w:rsidR="00F91D46" w:rsidRPr="00374239" w:rsidRDefault="00F91D46" w:rsidP="00374239">
      <w:pPr>
        <w:spacing w:line="276" w:lineRule="auto"/>
        <w:ind w:left="119"/>
        <w:rPr>
          <w:sz w:val="24"/>
          <w:szCs w:val="24"/>
        </w:rPr>
      </w:pPr>
      <w:r w:rsidRPr="00480C6B">
        <w:rPr>
          <w:i/>
          <w:color w:val="2C2A2A"/>
          <w:sz w:val="24"/>
          <w:szCs w:val="24"/>
        </w:rPr>
        <w:t>Hyla</w:t>
      </w:r>
      <w:r w:rsidRPr="00480C6B">
        <w:rPr>
          <w:i/>
          <w:color w:val="2C2A2A"/>
          <w:spacing w:val="-7"/>
          <w:sz w:val="24"/>
          <w:szCs w:val="24"/>
        </w:rPr>
        <w:t xml:space="preserve"> </w:t>
      </w:r>
      <w:proofErr w:type="spellStart"/>
      <w:r w:rsidRPr="00480C6B">
        <w:rPr>
          <w:i/>
          <w:color w:val="2C2A2A"/>
          <w:sz w:val="24"/>
          <w:szCs w:val="24"/>
        </w:rPr>
        <w:t>arborea</w:t>
      </w:r>
      <w:proofErr w:type="spellEnd"/>
      <w:r w:rsidRPr="00480C6B">
        <w:rPr>
          <w:i/>
          <w:color w:val="2C2A2A"/>
          <w:spacing w:val="-6"/>
          <w:sz w:val="24"/>
          <w:szCs w:val="24"/>
        </w:rPr>
        <w:t xml:space="preserve"> </w:t>
      </w:r>
      <w:r w:rsidRPr="00480C6B">
        <w:rPr>
          <w:color w:val="2C2A2A"/>
          <w:sz w:val="24"/>
          <w:szCs w:val="24"/>
        </w:rPr>
        <w:t>Rainette</w:t>
      </w:r>
      <w:r w:rsidRPr="00480C6B">
        <w:rPr>
          <w:color w:val="2C2A2A"/>
          <w:spacing w:val="-6"/>
          <w:sz w:val="24"/>
          <w:szCs w:val="24"/>
        </w:rPr>
        <w:t xml:space="preserve"> </w:t>
      </w:r>
      <w:r w:rsidRPr="00480C6B">
        <w:rPr>
          <w:color w:val="2C2A2A"/>
          <w:spacing w:val="-2"/>
          <w:sz w:val="24"/>
          <w:szCs w:val="24"/>
        </w:rPr>
        <w:t>verte,</w:t>
      </w:r>
      <w:bookmarkStart w:id="4" w:name="_GoBack"/>
      <w:bookmarkEnd w:id="4"/>
    </w:p>
    <w:p w:rsidR="00F91D46" w:rsidRPr="00480C6B" w:rsidRDefault="00F91D46" w:rsidP="00AF15C2">
      <w:pPr>
        <w:spacing w:line="276" w:lineRule="auto"/>
        <w:ind w:left="119" w:right="65" w:hanging="1"/>
        <w:rPr>
          <w:i/>
          <w:color w:val="2C2A2A"/>
          <w:sz w:val="24"/>
          <w:szCs w:val="24"/>
        </w:rPr>
      </w:pPr>
      <w:proofErr w:type="spellStart"/>
      <w:r w:rsidRPr="00480C6B">
        <w:rPr>
          <w:i/>
          <w:color w:val="2C2A2A"/>
          <w:sz w:val="24"/>
          <w:szCs w:val="24"/>
        </w:rPr>
        <w:t>Epidalea</w:t>
      </w:r>
      <w:proofErr w:type="spellEnd"/>
      <w:r w:rsidRPr="00480C6B">
        <w:rPr>
          <w:i/>
          <w:color w:val="2C2A2A"/>
          <w:spacing w:val="-13"/>
          <w:sz w:val="24"/>
          <w:szCs w:val="24"/>
        </w:rPr>
        <w:t xml:space="preserve"> </w:t>
      </w:r>
      <w:r w:rsidRPr="00480C6B">
        <w:rPr>
          <w:i/>
          <w:color w:val="2C2A2A"/>
          <w:sz w:val="24"/>
          <w:szCs w:val="24"/>
        </w:rPr>
        <w:t>calamita</w:t>
      </w:r>
      <w:r w:rsidRPr="00480C6B">
        <w:rPr>
          <w:i/>
          <w:color w:val="2C2A2A"/>
          <w:spacing w:val="-13"/>
          <w:sz w:val="24"/>
          <w:szCs w:val="24"/>
        </w:rPr>
        <w:t xml:space="preserve"> </w:t>
      </w:r>
      <w:r w:rsidRPr="00480C6B">
        <w:rPr>
          <w:color w:val="2C2A2A"/>
          <w:sz w:val="24"/>
          <w:szCs w:val="24"/>
        </w:rPr>
        <w:t>Crapaud</w:t>
      </w:r>
      <w:r w:rsidRPr="00480C6B">
        <w:rPr>
          <w:color w:val="2C2A2A"/>
          <w:spacing w:val="-13"/>
          <w:sz w:val="24"/>
          <w:szCs w:val="24"/>
        </w:rPr>
        <w:t xml:space="preserve"> </w:t>
      </w:r>
      <w:r w:rsidRPr="00480C6B">
        <w:rPr>
          <w:color w:val="2C2A2A"/>
          <w:sz w:val="24"/>
          <w:szCs w:val="24"/>
        </w:rPr>
        <w:t>calamite</w:t>
      </w:r>
      <w:r w:rsidRPr="00480C6B">
        <w:rPr>
          <w:i/>
          <w:color w:val="2C2A2A"/>
          <w:sz w:val="24"/>
          <w:szCs w:val="24"/>
        </w:rPr>
        <w:t xml:space="preserve">, </w:t>
      </w:r>
    </w:p>
    <w:p w:rsidR="00F91D46" w:rsidRPr="00480C6B" w:rsidRDefault="00F91D46" w:rsidP="00AF15C2">
      <w:pPr>
        <w:spacing w:line="276" w:lineRule="auto"/>
        <w:ind w:left="119" w:right="65" w:hanging="1"/>
        <w:rPr>
          <w:sz w:val="24"/>
          <w:szCs w:val="24"/>
        </w:rPr>
      </w:pPr>
      <w:r w:rsidRPr="00480C6B">
        <w:rPr>
          <w:i/>
          <w:color w:val="2C2A2A"/>
          <w:sz w:val="24"/>
          <w:szCs w:val="24"/>
        </w:rPr>
        <w:t xml:space="preserve">Bufo </w:t>
      </w:r>
      <w:proofErr w:type="spellStart"/>
      <w:r w:rsidRPr="00480C6B">
        <w:rPr>
          <w:i/>
          <w:color w:val="2C2A2A"/>
          <w:sz w:val="24"/>
          <w:szCs w:val="24"/>
        </w:rPr>
        <w:t>bufo</w:t>
      </w:r>
      <w:proofErr w:type="spellEnd"/>
      <w:r w:rsidRPr="00480C6B">
        <w:rPr>
          <w:i/>
          <w:color w:val="2C2A2A"/>
          <w:sz w:val="24"/>
          <w:szCs w:val="24"/>
        </w:rPr>
        <w:t xml:space="preserve"> </w:t>
      </w:r>
      <w:r w:rsidRPr="00480C6B">
        <w:rPr>
          <w:color w:val="2C2A2A"/>
          <w:sz w:val="24"/>
          <w:szCs w:val="24"/>
        </w:rPr>
        <w:t>Crapaud commun,</w:t>
      </w:r>
    </w:p>
    <w:p w:rsidR="00F91D46" w:rsidRPr="00480C6B" w:rsidRDefault="00F91D46" w:rsidP="00AF15C2">
      <w:pPr>
        <w:spacing w:line="276" w:lineRule="auto"/>
        <w:ind w:left="119"/>
        <w:rPr>
          <w:i/>
          <w:color w:val="2C2A2A"/>
          <w:sz w:val="24"/>
          <w:szCs w:val="24"/>
        </w:rPr>
      </w:pPr>
      <w:r w:rsidRPr="00480C6B">
        <w:rPr>
          <w:i/>
          <w:color w:val="2C2A2A"/>
          <w:sz w:val="24"/>
          <w:szCs w:val="24"/>
        </w:rPr>
        <w:t xml:space="preserve">Rana </w:t>
      </w:r>
      <w:proofErr w:type="spellStart"/>
      <w:r w:rsidRPr="00480C6B">
        <w:rPr>
          <w:i/>
          <w:color w:val="2C2A2A"/>
          <w:sz w:val="24"/>
          <w:szCs w:val="24"/>
        </w:rPr>
        <w:t>dalmatina</w:t>
      </w:r>
      <w:proofErr w:type="spellEnd"/>
      <w:r w:rsidRPr="00480C6B">
        <w:rPr>
          <w:i/>
          <w:color w:val="2C2A2A"/>
          <w:sz w:val="24"/>
          <w:szCs w:val="24"/>
        </w:rPr>
        <w:t xml:space="preserve"> </w:t>
      </w:r>
      <w:r w:rsidRPr="00480C6B">
        <w:rPr>
          <w:color w:val="2C2A2A"/>
          <w:sz w:val="24"/>
          <w:szCs w:val="24"/>
        </w:rPr>
        <w:t>Grenouille agile</w:t>
      </w:r>
      <w:r w:rsidRPr="00480C6B">
        <w:rPr>
          <w:i/>
          <w:color w:val="2C2A2A"/>
          <w:sz w:val="24"/>
          <w:szCs w:val="24"/>
        </w:rPr>
        <w:t xml:space="preserve">, </w:t>
      </w:r>
    </w:p>
    <w:p w:rsidR="00F91D46" w:rsidRPr="00480C6B" w:rsidRDefault="00F91D46" w:rsidP="00AF15C2">
      <w:pPr>
        <w:spacing w:line="276" w:lineRule="auto"/>
        <w:ind w:left="119"/>
        <w:rPr>
          <w:i/>
          <w:color w:val="2C2A2A"/>
          <w:sz w:val="24"/>
          <w:szCs w:val="24"/>
        </w:rPr>
      </w:pPr>
      <w:r w:rsidRPr="00480C6B">
        <w:rPr>
          <w:i/>
          <w:color w:val="2C2A2A"/>
          <w:sz w:val="24"/>
          <w:szCs w:val="24"/>
        </w:rPr>
        <w:t>Rana</w:t>
      </w:r>
      <w:r w:rsidRPr="00480C6B">
        <w:rPr>
          <w:i/>
          <w:color w:val="2C2A2A"/>
          <w:spacing w:val="-11"/>
          <w:sz w:val="24"/>
          <w:szCs w:val="24"/>
        </w:rPr>
        <w:t xml:space="preserve"> </w:t>
      </w:r>
      <w:proofErr w:type="spellStart"/>
      <w:r w:rsidRPr="00480C6B">
        <w:rPr>
          <w:i/>
          <w:color w:val="2C2A2A"/>
          <w:sz w:val="24"/>
          <w:szCs w:val="24"/>
        </w:rPr>
        <w:t>arvalis</w:t>
      </w:r>
      <w:proofErr w:type="spellEnd"/>
      <w:r w:rsidRPr="00480C6B">
        <w:rPr>
          <w:i/>
          <w:color w:val="2C2A2A"/>
          <w:spacing w:val="-11"/>
          <w:sz w:val="24"/>
          <w:szCs w:val="24"/>
        </w:rPr>
        <w:t xml:space="preserve"> </w:t>
      </w:r>
      <w:r w:rsidRPr="00480C6B">
        <w:rPr>
          <w:color w:val="2C2A2A"/>
          <w:sz w:val="24"/>
          <w:szCs w:val="24"/>
        </w:rPr>
        <w:t>Grenouille</w:t>
      </w:r>
      <w:r w:rsidRPr="00480C6B">
        <w:rPr>
          <w:color w:val="2C2A2A"/>
          <w:spacing w:val="-10"/>
          <w:sz w:val="24"/>
          <w:szCs w:val="24"/>
        </w:rPr>
        <w:t xml:space="preserve"> </w:t>
      </w:r>
      <w:r w:rsidRPr="00480C6B">
        <w:rPr>
          <w:color w:val="2C2A2A"/>
          <w:sz w:val="24"/>
          <w:szCs w:val="24"/>
        </w:rPr>
        <w:t>des</w:t>
      </w:r>
      <w:r w:rsidRPr="00480C6B">
        <w:rPr>
          <w:color w:val="2C2A2A"/>
          <w:spacing w:val="-10"/>
          <w:sz w:val="24"/>
          <w:szCs w:val="24"/>
        </w:rPr>
        <w:t xml:space="preserve"> </w:t>
      </w:r>
      <w:r w:rsidRPr="00480C6B">
        <w:rPr>
          <w:color w:val="2C2A2A"/>
          <w:sz w:val="24"/>
          <w:szCs w:val="24"/>
        </w:rPr>
        <w:t>champs</w:t>
      </w:r>
      <w:r w:rsidRPr="00480C6B">
        <w:rPr>
          <w:i/>
          <w:color w:val="2C2A2A"/>
          <w:sz w:val="24"/>
          <w:szCs w:val="24"/>
        </w:rPr>
        <w:t xml:space="preserve">, </w:t>
      </w:r>
    </w:p>
    <w:p w:rsidR="00F91D46" w:rsidRDefault="00F91D46" w:rsidP="00AF15C2">
      <w:pPr>
        <w:spacing w:line="276" w:lineRule="auto"/>
        <w:ind w:left="119"/>
        <w:rPr>
          <w:color w:val="2C2A2A"/>
          <w:sz w:val="24"/>
          <w:szCs w:val="24"/>
        </w:rPr>
      </w:pPr>
      <w:r w:rsidRPr="00480C6B">
        <w:rPr>
          <w:i/>
          <w:color w:val="2C2A2A"/>
          <w:sz w:val="24"/>
          <w:szCs w:val="24"/>
        </w:rPr>
        <w:t xml:space="preserve">Rana </w:t>
      </w:r>
      <w:proofErr w:type="spellStart"/>
      <w:r w:rsidRPr="00480C6B">
        <w:rPr>
          <w:i/>
          <w:color w:val="2C2A2A"/>
          <w:sz w:val="24"/>
          <w:szCs w:val="24"/>
        </w:rPr>
        <w:t>temporaria</w:t>
      </w:r>
      <w:proofErr w:type="spellEnd"/>
      <w:r w:rsidRPr="00480C6B">
        <w:rPr>
          <w:i/>
          <w:color w:val="2C2A2A"/>
          <w:sz w:val="24"/>
          <w:szCs w:val="24"/>
        </w:rPr>
        <w:t xml:space="preserve"> </w:t>
      </w:r>
      <w:r w:rsidRPr="00480C6B">
        <w:rPr>
          <w:color w:val="2C2A2A"/>
          <w:sz w:val="24"/>
          <w:szCs w:val="24"/>
        </w:rPr>
        <w:t>Grenouille rousse</w:t>
      </w:r>
    </w:p>
    <w:p w:rsidR="00F91D46" w:rsidRPr="00C92A99" w:rsidRDefault="00F91D46" w:rsidP="00BC256C">
      <w:pPr>
        <w:pStyle w:val="Corpsdetexte"/>
        <w:spacing w:before="71"/>
        <w:ind w:left="142" w:right="77"/>
        <w:jc w:val="both"/>
        <w:rPr>
          <w:sz w:val="24"/>
          <w:szCs w:val="24"/>
        </w:rPr>
      </w:pPr>
      <w:proofErr w:type="spellStart"/>
      <w:r w:rsidRPr="00C92A99">
        <w:rPr>
          <w:i/>
          <w:color w:val="2C2A2A"/>
          <w:sz w:val="24"/>
          <w:szCs w:val="24"/>
        </w:rPr>
        <w:t>Pelophylax</w:t>
      </w:r>
      <w:proofErr w:type="spellEnd"/>
      <w:r w:rsidRPr="00C92A99">
        <w:rPr>
          <w:i/>
          <w:color w:val="2C2A2A"/>
          <w:sz w:val="24"/>
          <w:szCs w:val="24"/>
        </w:rPr>
        <w:t xml:space="preserve"> </w:t>
      </w:r>
      <w:proofErr w:type="spellStart"/>
      <w:r w:rsidRPr="00C92A99">
        <w:rPr>
          <w:i/>
          <w:color w:val="2C2A2A"/>
          <w:sz w:val="24"/>
          <w:szCs w:val="24"/>
        </w:rPr>
        <w:t>sp</w:t>
      </w:r>
      <w:proofErr w:type="spellEnd"/>
      <w:r w:rsidRPr="00C92A99">
        <w:rPr>
          <w:i/>
          <w:color w:val="2C2A2A"/>
          <w:sz w:val="24"/>
          <w:szCs w:val="24"/>
        </w:rPr>
        <w:t xml:space="preserve">. </w:t>
      </w:r>
      <w:r w:rsidRPr="00C92A99">
        <w:rPr>
          <w:color w:val="2C2A2A"/>
          <w:sz w:val="24"/>
          <w:szCs w:val="24"/>
        </w:rPr>
        <w:t xml:space="preserve">Toutes les Grenouilles vertes du complexe d’espèces </w:t>
      </w:r>
      <w:proofErr w:type="spellStart"/>
      <w:r w:rsidRPr="00C92A99">
        <w:rPr>
          <w:color w:val="2C2A2A"/>
          <w:sz w:val="24"/>
          <w:szCs w:val="24"/>
        </w:rPr>
        <w:t>Pelophylax</w:t>
      </w:r>
      <w:proofErr w:type="spellEnd"/>
      <w:r w:rsidRPr="00C92A99">
        <w:rPr>
          <w:color w:val="2C2A2A"/>
          <w:sz w:val="24"/>
          <w:szCs w:val="24"/>
        </w:rPr>
        <w:t xml:space="preserve"> (exemple</w:t>
      </w:r>
      <w:r w:rsidRPr="00C92A99">
        <w:rPr>
          <w:color w:val="2C2A2A"/>
          <w:spacing w:val="-2"/>
          <w:sz w:val="24"/>
          <w:szCs w:val="24"/>
        </w:rPr>
        <w:t xml:space="preserve"> </w:t>
      </w:r>
      <w:r w:rsidRPr="00C92A99">
        <w:rPr>
          <w:color w:val="2C2A2A"/>
          <w:sz w:val="24"/>
          <w:szCs w:val="24"/>
        </w:rPr>
        <w:t xml:space="preserve">: Grenouille commune, Grenouille rieuse, Grenouille de </w:t>
      </w:r>
      <w:proofErr w:type="spellStart"/>
      <w:r w:rsidRPr="00C92A99">
        <w:rPr>
          <w:color w:val="2C2A2A"/>
          <w:sz w:val="24"/>
          <w:szCs w:val="24"/>
        </w:rPr>
        <w:t>Lessona</w:t>
      </w:r>
      <w:proofErr w:type="spellEnd"/>
      <w:r w:rsidRPr="00C92A99">
        <w:rPr>
          <w:color w:val="2C2A2A"/>
          <w:sz w:val="24"/>
          <w:szCs w:val="24"/>
        </w:rPr>
        <w:t xml:space="preserve">, </w:t>
      </w:r>
      <w:r w:rsidRPr="00C92A99">
        <w:rPr>
          <w:color w:val="2C2A2A"/>
          <w:spacing w:val="-2"/>
          <w:sz w:val="24"/>
          <w:szCs w:val="24"/>
        </w:rPr>
        <w:t>etc…)</w:t>
      </w:r>
    </w:p>
    <w:p w:rsidR="00AF15C2" w:rsidRDefault="00AF15C2" w:rsidP="00AF15C2">
      <w:pPr>
        <w:pStyle w:val="Corpsdetexte"/>
        <w:spacing w:before="119"/>
        <w:ind w:left="118" w:right="934"/>
        <w:jc w:val="both"/>
        <w:rPr>
          <w:color w:val="2C2A2A"/>
          <w:sz w:val="24"/>
          <w:szCs w:val="24"/>
        </w:rPr>
      </w:pPr>
    </w:p>
    <w:p w:rsidR="00F91D46" w:rsidRPr="00C92A99" w:rsidRDefault="00F91D46" w:rsidP="00BC256C">
      <w:pPr>
        <w:pStyle w:val="Corpsdetexte"/>
        <w:spacing w:before="119"/>
        <w:ind w:left="118" w:right="77"/>
        <w:jc w:val="both"/>
        <w:rPr>
          <w:sz w:val="24"/>
          <w:szCs w:val="24"/>
        </w:rPr>
      </w:pPr>
      <w:r w:rsidRPr="00C92A99">
        <w:rPr>
          <w:color w:val="2C2A2A"/>
          <w:sz w:val="24"/>
          <w:szCs w:val="24"/>
        </w:rPr>
        <w:t xml:space="preserve">Lors de ces missions, un dérangement temporaire peut avoir lieu du fait de la recherche nocturne d’individus à la lampe en période de repos ou de </w:t>
      </w:r>
      <w:r w:rsidRPr="00C92A99">
        <w:rPr>
          <w:color w:val="2C2A2A"/>
          <w:spacing w:val="-2"/>
          <w:sz w:val="24"/>
          <w:szCs w:val="24"/>
        </w:rPr>
        <w:t>reproduction.</w:t>
      </w:r>
    </w:p>
    <w:p w:rsidR="00F91D46" w:rsidRPr="00C92A99" w:rsidRDefault="00F91D46" w:rsidP="00F91D46">
      <w:pPr>
        <w:pStyle w:val="Corpsdetexte"/>
        <w:spacing w:before="121"/>
        <w:ind w:left="118" w:right="117"/>
        <w:jc w:val="both"/>
        <w:rPr>
          <w:sz w:val="24"/>
          <w:szCs w:val="24"/>
        </w:rPr>
      </w:pPr>
      <w:r w:rsidRPr="00C92A99">
        <w:rPr>
          <w:color w:val="2C2A2A"/>
          <w:sz w:val="24"/>
          <w:szCs w:val="24"/>
        </w:rPr>
        <w:t>Ces captures sont réalisées selon l’opportunité à la main (adultes) ou à l’aide d’une épuisette (larve et adultes), le matériel étant désinfecté entre chaque site prospecté (cf. annexe 3).</w:t>
      </w:r>
    </w:p>
    <w:p w:rsidR="00BC256C" w:rsidRDefault="00BC256C">
      <w:pPr>
        <w:widowControl/>
        <w:rPr>
          <w:sz w:val="24"/>
          <w:szCs w:val="24"/>
        </w:rPr>
      </w:pPr>
      <w:r>
        <w:rPr>
          <w:sz w:val="24"/>
          <w:szCs w:val="24"/>
        </w:rPr>
        <w:br w:type="page"/>
      </w:r>
    </w:p>
    <w:p w:rsidR="00F91D46" w:rsidRPr="00C92A99" w:rsidRDefault="00F91D46" w:rsidP="00F91D46">
      <w:pPr>
        <w:pStyle w:val="Corpsdetexte"/>
        <w:spacing w:before="239"/>
        <w:rPr>
          <w:sz w:val="24"/>
          <w:szCs w:val="24"/>
        </w:rPr>
      </w:pPr>
    </w:p>
    <w:p w:rsidR="00F91D46" w:rsidRPr="00C92A99" w:rsidRDefault="00F91D46" w:rsidP="00AF15C2">
      <w:pPr>
        <w:pStyle w:val="Titre2"/>
      </w:pPr>
      <w:r w:rsidRPr="00C92A99">
        <w:t xml:space="preserve">Insectes </w:t>
      </w:r>
      <w:r w:rsidRPr="00C92A99">
        <w:rPr>
          <w:spacing w:val="-10"/>
        </w:rPr>
        <w:t>:</w:t>
      </w:r>
    </w:p>
    <w:p w:rsidR="00F91D46" w:rsidRPr="00C92A99" w:rsidRDefault="00F91D46" w:rsidP="00F91D46">
      <w:pPr>
        <w:pStyle w:val="Paragraphedeliste"/>
        <w:numPr>
          <w:ilvl w:val="1"/>
          <w:numId w:val="15"/>
        </w:numPr>
        <w:tabs>
          <w:tab w:val="left" w:pos="1902"/>
        </w:tabs>
        <w:autoSpaceDE w:val="0"/>
        <w:autoSpaceDN w:val="0"/>
        <w:spacing w:before="1"/>
        <w:ind w:left="1902" w:hanging="359"/>
        <w:contextualSpacing w:val="0"/>
        <w:rPr>
          <w:sz w:val="24"/>
          <w:szCs w:val="24"/>
        </w:rPr>
      </w:pPr>
      <w:r w:rsidRPr="00C92A99">
        <w:rPr>
          <w:spacing w:val="-2"/>
          <w:sz w:val="24"/>
          <w:szCs w:val="24"/>
        </w:rPr>
        <w:t>ODONATES</w:t>
      </w:r>
    </w:p>
    <w:p w:rsidR="00C92A99" w:rsidRPr="00C92A99" w:rsidRDefault="00C92A99" w:rsidP="00AF15C2">
      <w:pPr>
        <w:spacing w:before="101" w:line="276" w:lineRule="auto"/>
        <w:ind w:left="118" w:right="792"/>
        <w:rPr>
          <w:color w:val="2C2A2A"/>
          <w:sz w:val="24"/>
          <w:szCs w:val="24"/>
        </w:rPr>
      </w:pPr>
      <w:proofErr w:type="spellStart"/>
      <w:r w:rsidRPr="00C92A99">
        <w:rPr>
          <w:i/>
          <w:color w:val="2C2A2A"/>
          <w:sz w:val="24"/>
          <w:szCs w:val="24"/>
        </w:rPr>
        <w:t>Gomphus</w:t>
      </w:r>
      <w:proofErr w:type="spellEnd"/>
      <w:r w:rsidRPr="00C92A99">
        <w:rPr>
          <w:i/>
          <w:color w:val="2C2A2A"/>
          <w:sz w:val="24"/>
          <w:szCs w:val="24"/>
        </w:rPr>
        <w:t xml:space="preserve"> </w:t>
      </w:r>
      <w:proofErr w:type="spellStart"/>
      <w:r w:rsidRPr="00C92A99">
        <w:rPr>
          <w:i/>
          <w:color w:val="2C2A2A"/>
          <w:sz w:val="24"/>
          <w:szCs w:val="24"/>
        </w:rPr>
        <w:t>graslinii</w:t>
      </w:r>
      <w:proofErr w:type="spellEnd"/>
      <w:r w:rsidRPr="00C92A99">
        <w:rPr>
          <w:i/>
          <w:color w:val="2C2A2A"/>
          <w:sz w:val="24"/>
          <w:szCs w:val="24"/>
        </w:rPr>
        <w:t xml:space="preserve">, </w:t>
      </w:r>
      <w:proofErr w:type="spellStart"/>
      <w:r w:rsidRPr="00C92A99">
        <w:rPr>
          <w:color w:val="2C2A2A"/>
          <w:sz w:val="24"/>
          <w:szCs w:val="24"/>
        </w:rPr>
        <w:t>gomphe</w:t>
      </w:r>
      <w:proofErr w:type="spellEnd"/>
      <w:r w:rsidRPr="00C92A99">
        <w:rPr>
          <w:color w:val="2C2A2A"/>
          <w:sz w:val="24"/>
          <w:szCs w:val="24"/>
        </w:rPr>
        <w:t xml:space="preserve"> à </w:t>
      </w:r>
      <w:proofErr w:type="spellStart"/>
      <w:r w:rsidRPr="00C92A99">
        <w:rPr>
          <w:color w:val="2C2A2A"/>
          <w:sz w:val="24"/>
          <w:szCs w:val="24"/>
        </w:rPr>
        <w:t>cercoïdes</w:t>
      </w:r>
      <w:proofErr w:type="spellEnd"/>
      <w:r w:rsidRPr="00C92A99">
        <w:rPr>
          <w:color w:val="2C2A2A"/>
          <w:sz w:val="24"/>
          <w:szCs w:val="24"/>
        </w:rPr>
        <w:t xml:space="preserve"> fourchus ; </w:t>
      </w:r>
    </w:p>
    <w:p w:rsidR="00C92A99" w:rsidRPr="00C92A99" w:rsidRDefault="00C92A99" w:rsidP="00AF15C2">
      <w:pPr>
        <w:spacing w:before="101" w:line="276" w:lineRule="auto"/>
        <w:ind w:left="118" w:right="792"/>
        <w:rPr>
          <w:color w:val="2C2A2A"/>
          <w:sz w:val="24"/>
          <w:szCs w:val="24"/>
        </w:rPr>
      </w:pPr>
      <w:proofErr w:type="spellStart"/>
      <w:r w:rsidRPr="00C92A99">
        <w:rPr>
          <w:i/>
          <w:color w:val="2C2A2A"/>
          <w:sz w:val="24"/>
          <w:szCs w:val="24"/>
        </w:rPr>
        <w:t>Leucorrhinia</w:t>
      </w:r>
      <w:proofErr w:type="spellEnd"/>
      <w:r w:rsidRPr="00C92A99">
        <w:rPr>
          <w:i/>
          <w:color w:val="2C2A2A"/>
          <w:sz w:val="24"/>
          <w:szCs w:val="24"/>
        </w:rPr>
        <w:t xml:space="preserve"> </w:t>
      </w:r>
      <w:proofErr w:type="spellStart"/>
      <w:r w:rsidRPr="00C92A99">
        <w:rPr>
          <w:i/>
          <w:color w:val="2C2A2A"/>
          <w:sz w:val="24"/>
          <w:szCs w:val="24"/>
        </w:rPr>
        <w:t>albifrons</w:t>
      </w:r>
      <w:proofErr w:type="spellEnd"/>
      <w:r w:rsidRPr="00C92A99">
        <w:rPr>
          <w:i/>
          <w:color w:val="2C2A2A"/>
          <w:sz w:val="24"/>
          <w:szCs w:val="24"/>
        </w:rPr>
        <w:t xml:space="preserve">, </w:t>
      </w:r>
      <w:proofErr w:type="spellStart"/>
      <w:r w:rsidRPr="00C92A99">
        <w:rPr>
          <w:color w:val="2C2A2A"/>
          <w:sz w:val="24"/>
          <w:szCs w:val="24"/>
        </w:rPr>
        <w:t>leucorrhine</w:t>
      </w:r>
      <w:proofErr w:type="spellEnd"/>
      <w:r w:rsidRPr="00C92A99">
        <w:rPr>
          <w:color w:val="2C2A2A"/>
          <w:sz w:val="24"/>
          <w:szCs w:val="24"/>
        </w:rPr>
        <w:t xml:space="preserve"> à front blanc ; </w:t>
      </w:r>
    </w:p>
    <w:p w:rsidR="00C92A99" w:rsidRPr="00C92A99" w:rsidRDefault="00C92A99" w:rsidP="00AF15C2">
      <w:pPr>
        <w:spacing w:before="101" w:line="276" w:lineRule="auto"/>
        <w:ind w:left="118" w:right="792"/>
        <w:rPr>
          <w:color w:val="2C2A2A"/>
          <w:sz w:val="24"/>
          <w:szCs w:val="24"/>
        </w:rPr>
      </w:pPr>
      <w:proofErr w:type="spellStart"/>
      <w:r w:rsidRPr="00C92A99">
        <w:rPr>
          <w:i/>
          <w:color w:val="2C2A2A"/>
          <w:sz w:val="24"/>
          <w:szCs w:val="24"/>
        </w:rPr>
        <w:t>Leucorrhinia</w:t>
      </w:r>
      <w:proofErr w:type="spellEnd"/>
      <w:r w:rsidRPr="00C92A99">
        <w:rPr>
          <w:i/>
          <w:color w:val="2C2A2A"/>
          <w:sz w:val="24"/>
          <w:szCs w:val="24"/>
        </w:rPr>
        <w:t xml:space="preserve"> </w:t>
      </w:r>
      <w:proofErr w:type="spellStart"/>
      <w:r w:rsidRPr="00C92A99">
        <w:rPr>
          <w:i/>
          <w:color w:val="2C2A2A"/>
          <w:sz w:val="24"/>
          <w:szCs w:val="24"/>
        </w:rPr>
        <w:t>caudalis</w:t>
      </w:r>
      <w:proofErr w:type="spellEnd"/>
      <w:r w:rsidRPr="00C92A99">
        <w:rPr>
          <w:i/>
          <w:color w:val="2C2A2A"/>
          <w:sz w:val="24"/>
          <w:szCs w:val="24"/>
        </w:rPr>
        <w:t xml:space="preserve">, </w:t>
      </w:r>
      <w:proofErr w:type="spellStart"/>
      <w:r w:rsidRPr="00C92A99">
        <w:rPr>
          <w:color w:val="2C2A2A"/>
          <w:sz w:val="24"/>
          <w:szCs w:val="24"/>
        </w:rPr>
        <w:t>leucorrhine</w:t>
      </w:r>
      <w:proofErr w:type="spellEnd"/>
      <w:r w:rsidRPr="00C92A99">
        <w:rPr>
          <w:color w:val="2C2A2A"/>
          <w:sz w:val="24"/>
          <w:szCs w:val="24"/>
        </w:rPr>
        <w:t xml:space="preserve"> à large queue ; </w:t>
      </w:r>
    </w:p>
    <w:p w:rsidR="00C92A99" w:rsidRPr="00C92A99" w:rsidRDefault="00C92A99" w:rsidP="00AF15C2">
      <w:pPr>
        <w:spacing w:before="101" w:line="276" w:lineRule="auto"/>
        <w:ind w:left="118" w:right="792"/>
        <w:rPr>
          <w:color w:val="2C2A2A"/>
          <w:sz w:val="24"/>
          <w:szCs w:val="24"/>
        </w:rPr>
      </w:pPr>
      <w:proofErr w:type="spellStart"/>
      <w:r w:rsidRPr="00C92A99">
        <w:rPr>
          <w:i/>
          <w:color w:val="2C2A2A"/>
          <w:sz w:val="24"/>
          <w:szCs w:val="24"/>
        </w:rPr>
        <w:t>Leucorrhinia</w:t>
      </w:r>
      <w:proofErr w:type="spellEnd"/>
      <w:r w:rsidRPr="00C92A99">
        <w:rPr>
          <w:i/>
          <w:color w:val="2C2A2A"/>
          <w:spacing w:val="-7"/>
          <w:sz w:val="24"/>
          <w:szCs w:val="24"/>
        </w:rPr>
        <w:t xml:space="preserve"> </w:t>
      </w:r>
      <w:proofErr w:type="spellStart"/>
      <w:r w:rsidRPr="00C92A99">
        <w:rPr>
          <w:i/>
          <w:color w:val="2C2A2A"/>
          <w:sz w:val="24"/>
          <w:szCs w:val="24"/>
        </w:rPr>
        <w:t>pectoralis</w:t>
      </w:r>
      <w:proofErr w:type="spellEnd"/>
      <w:r w:rsidRPr="00C92A99">
        <w:rPr>
          <w:i/>
          <w:color w:val="2C2A2A"/>
          <w:sz w:val="24"/>
          <w:szCs w:val="24"/>
        </w:rPr>
        <w:t>,</w:t>
      </w:r>
      <w:r w:rsidRPr="00C92A99">
        <w:rPr>
          <w:i/>
          <w:color w:val="2C2A2A"/>
          <w:spacing w:val="-6"/>
          <w:sz w:val="24"/>
          <w:szCs w:val="24"/>
        </w:rPr>
        <w:t xml:space="preserve"> </w:t>
      </w:r>
      <w:proofErr w:type="spellStart"/>
      <w:r w:rsidRPr="00C92A99">
        <w:rPr>
          <w:color w:val="2C2A2A"/>
          <w:sz w:val="24"/>
          <w:szCs w:val="24"/>
        </w:rPr>
        <w:t>leucorrhine</w:t>
      </w:r>
      <w:proofErr w:type="spellEnd"/>
      <w:r w:rsidRPr="00C92A99">
        <w:rPr>
          <w:color w:val="2C2A2A"/>
          <w:spacing w:val="-6"/>
          <w:sz w:val="24"/>
          <w:szCs w:val="24"/>
        </w:rPr>
        <w:t xml:space="preserve"> </w:t>
      </w:r>
      <w:r w:rsidRPr="00C92A99">
        <w:rPr>
          <w:color w:val="2C2A2A"/>
          <w:sz w:val="24"/>
          <w:szCs w:val="24"/>
        </w:rPr>
        <w:t>à</w:t>
      </w:r>
      <w:r w:rsidRPr="00C92A99">
        <w:rPr>
          <w:color w:val="2C2A2A"/>
          <w:spacing w:val="-6"/>
          <w:sz w:val="24"/>
          <w:szCs w:val="24"/>
        </w:rPr>
        <w:t xml:space="preserve"> </w:t>
      </w:r>
      <w:r w:rsidRPr="00C92A99">
        <w:rPr>
          <w:color w:val="2C2A2A"/>
          <w:sz w:val="24"/>
          <w:szCs w:val="24"/>
        </w:rPr>
        <w:t>gros</w:t>
      </w:r>
      <w:r w:rsidRPr="00C92A99">
        <w:rPr>
          <w:color w:val="2C2A2A"/>
          <w:spacing w:val="-6"/>
          <w:sz w:val="24"/>
          <w:szCs w:val="24"/>
        </w:rPr>
        <w:t xml:space="preserve"> </w:t>
      </w:r>
      <w:r w:rsidRPr="00C92A99">
        <w:rPr>
          <w:color w:val="2C2A2A"/>
          <w:sz w:val="24"/>
          <w:szCs w:val="24"/>
        </w:rPr>
        <w:t>thorax</w:t>
      </w:r>
      <w:r w:rsidRPr="00C92A99">
        <w:rPr>
          <w:color w:val="2C2A2A"/>
          <w:spacing w:val="-6"/>
          <w:sz w:val="24"/>
          <w:szCs w:val="24"/>
        </w:rPr>
        <w:t xml:space="preserve"> </w:t>
      </w:r>
      <w:r w:rsidRPr="00C92A99">
        <w:rPr>
          <w:color w:val="2C2A2A"/>
          <w:sz w:val="24"/>
          <w:szCs w:val="24"/>
        </w:rPr>
        <w:t xml:space="preserve">; </w:t>
      </w:r>
    </w:p>
    <w:p w:rsidR="00C92A99" w:rsidRPr="00C92A99" w:rsidRDefault="00C92A99" w:rsidP="00AF15C2">
      <w:pPr>
        <w:spacing w:before="101" w:line="276" w:lineRule="auto"/>
        <w:ind w:left="118" w:right="792"/>
        <w:rPr>
          <w:color w:val="2C2A2A"/>
          <w:sz w:val="24"/>
          <w:szCs w:val="24"/>
        </w:rPr>
      </w:pPr>
      <w:proofErr w:type="spellStart"/>
      <w:r w:rsidRPr="00C92A99">
        <w:rPr>
          <w:i/>
          <w:color w:val="2C2A2A"/>
          <w:sz w:val="24"/>
          <w:szCs w:val="24"/>
        </w:rPr>
        <w:t>Ophiogomphus</w:t>
      </w:r>
      <w:proofErr w:type="spellEnd"/>
      <w:r w:rsidRPr="00C92A99">
        <w:rPr>
          <w:i/>
          <w:color w:val="2C2A2A"/>
          <w:sz w:val="24"/>
          <w:szCs w:val="24"/>
        </w:rPr>
        <w:t xml:space="preserve"> </w:t>
      </w:r>
      <w:proofErr w:type="spellStart"/>
      <w:r w:rsidRPr="00C92A99">
        <w:rPr>
          <w:i/>
          <w:color w:val="2C2A2A"/>
          <w:sz w:val="24"/>
          <w:szCs w:val="24"/>
        </w:rPr>
        <w:t>cecilia</w:t>
      </w:r>
      <w:proofErr w:type="spellEnd"/>
      <w:r w:rsidRPr="00C92A99">
        <w:rPr>
          <w:i/>
          <w:color w:val="2C2A2A"/>
          <w:sz w:val="24"/>
          <w:szCs w:val="24"/>
        </w:rPr>
        <w:t xml:space="preserve">, </w:t>
      </w:r>
      <w:proofErr w:type="spellStart"/>
      <w:r w:rsidRPr="00C92A99">
        <w:rPr>
          <w:color w:val="2C2A2A"/>
          <w:sz w:val="24"/>
          <w:szCs w:val="24"/>
        </w:rPr>
        <w:t>gomphe</w:t>
      </w:r>
      <w:proofErr w:type="spellEnd"/>
      <w:r w:rsidRPr="00C92A99">
        <w:rPr>
          <w:color w:val="2C2A2A"/>
          <w:sz w:val="24"/>
          <w:szCs w:val="24"/>
        </w:rPr>
        <w:t xml:space="preserve"> serpentin ; </w:t>
      </w:r>
    </w:p>
    <w:p w:rsidR="00C92A99" w:rsidRPr="00C92A99" w:rsidRDefault="00C92A99" w:rsidP="00AF15C2">
      <w:pPr>
        <w:spacing w:before="101" w:line="276" w:lineRule="auto"/>
        <w:ind w:left="118" w:right="792"/>
        <w:rPr>
          <w:sz w:val="24"/>
          <w:szCs w:val="24"/>
        </w:rPr>
      </w:pPr>
      <w:proofErr w:type="spellStart"/>
      <w:r w:rsidRPr="00C92A99">
        <w:rPr>
          <w:i/>
          <w:color w:val="2C2A2A"/>
          <w:sz w:val="24"/>
          <w:szCs w:val="24"/>
        </w:rPr>
        <w:t>Oxygastra</w:t>
      </w:r>
      <w:proofErr w:type="spellEnd"/>
      <w:r w:rsidRPr="00C92A99">
        <w:rPr>
          <w:i/>
          <w:color w:val="2C2A2A"/>
          <w:sz w:val="24"/>
          <w:szCs w:val="24"/>
        </w:rPr>
        <w:t xml:space="preserve"> </w:t>
      </w:r>
      <w:proofErr w:type="spellStart"/>
      <w:r w:rsidRPr="00C92A99">
        <w:rPr>
          <w:i/>
          <w:color w:val="2C2A2A"/>
          <w:sz w:val="24"/>
          <w:szCs w:val="24"/>
        </w:rPr>
        <w:t>curtisii</w:t>
      </w:r>
      <w:proofErr w:type="spellEnd"/>
      <w:r w:rsidRPr="00C92A99">
        <w:rPr>
          <w:i/>
          <w:color w:val="2C2A2A"/>
          <w:sz w:val="24"/>
          <w:szCs w:val="24"/>
        </w:rPr>
        <w:t xml:space="preserve">, </w:t>
      </w:r>
      <w:r w:rsidRPr="00C92A99">
        <w:rPr>
          <w:color w:val="2C2A2A"/>
          <w:sz w:val="24"/>
          <w:szCs w:val="24"/>
        </w:rPr>
        <w:t>cordulie à corps fin ;</w:t>
      </w:r>
    </w:p>
    <w:p w:rsidR="00C92A99" w:rsidRPr="00C92A99" w:rsidRDefault="00C92A99" w:rsidP="00AF15C2">
      <w:pPr>
        <w:spacing w:before="71" w:line="276" w:lineRule="auto"/>
        <w:ind w:left="118" w:right="1076"/>
        <w:rPr>
          <w:color w:val="2C2A2A"/>
          <w:sz w:val="24"/>
          <w:szCs w:val="24"/>
        </w:rPr>
      </w:pPr>
      <w:proofErr w:type="spellStart"/>
      <w:r w:rsidRPr="00C92A99">
        <w:rPr>
          <w:i/>
          <w:color w:val="2C2A2A"/>
          <w:sz w:val="24"/>
          <w:szCs w:val="24"/>
        </w:rPr>
        <w:t>Stylurus</w:t>
      </w:r>
      <w:proofErr w:type="spellEnd"/>
      <w:r w:rsidRPr="00C92A99">
        <w:rPr>
          <w:i/>
          <w:color w:val="2C2A2A"/>
          <w:spacing w:val="-6"/>
          <w:sz w:val="24"/>
          <w:szCs w:val="24"/>
        </w:rPr>
        <w:t xml:space="preserve"> </w:t>
      </w:r>
      <w:r w:rsidRPr="00C92A99">
        <w:rPr>
          <w:i/>
          <w:color w:val="2C2A2A"/>
          <w:sz w:val="24"/>
          <w:szCs w:val="24"/>
        </w:rPr>
        <w:t>[</w:t>
      </w:r>
      <w:proofErr w:type="spellStart"/>
      <w:r w:rsidRPr="00C92A99">
        <w:rPr>
          <w:i/>
          <w:color w:val="2C2A2A"/>
          <w:sz w:val="24"/>
          <w:szCs w:val="24"/>
        </w:rPr>
        <w:t>Gomphus</w:t>
      </w:r>
      <w:proofErr w:type="spellEnd"/>
      <w:r w:rsidRPr="00C92A99">
        <w:rPr>
          <w:i/>
          <w:color w:val="2C2A2A"/>
          <w:sz w:val="24"/>
          <w:szCs w:val="24"/>
        </w:rPr>
        <w:t>]</w:t>
      </w:r>
      <w:r w:rsidRPr="00C92A99">
        <w:rPr>
          <w:i/>
          <w:color w:val="2C2A2A"/>
          <w:spacing w:val="-4"/>
          <w:sz w:val="24"/>
          <w:szCs w:val="24"/>
        </w:rPr>
        <w:t xml:space="preserve"> </w:t>
      </w:r>
      <w:r w:rsidRPr="00C92A99">
        <w:rPr>
          <w:i/>
          <w:color w:val="2C2A2A"/>
          <w:sz w:val="24"/>
          <w:szCs w:val="24"/>
        </w:rPr>
        <w:t>flavipes,</w:t>
      </w:r>
      <w:r w:rsidRPr="00C92A99">
        <w:rPr>
          <w:i/>
          <w:color w:val="2C2A2A"/>
          <w:spacing w:val="-6"/>
          <w:sz w:val="24"/>
          <w:szCs w:val="24"/>
        </w:rPr>
        <w:t xml:space="preserve"> </w:t>
      </w:r>
      <w:proofErr w:type="spellStart"/>
      <w:r w:rsidRPr="00C92A99">
        <w:rPr>
          <w:color w:val="2C2A2A"/>
          <w:sz w:val="24"/>
          <w:szCs w:val="24"/>
        </w:rPr>
        <w:t>gomphe</w:t>
      </w:r>
      <w:proofErr w:type="spellEnd"/>
      <w:r w:rsidRPr="00C92A99">
        <w:rPr>
          <w:color w:val="2C2A2A"/>
          <w:spacing w:val="-6"/>
          <w:sz w:val="24"/>
          <w:szCs w:val="24"/>
        </w:rPr>
        <w:t xml:space="preserve"> </w:t>
      </w:r>
      <w:r w:rsidRPr="00C92A99">
        <w:rPr>
          <w:color w:val="2C2A2A"/>
          <w:sz w:val="24"/>
          <w:szCs w:val="24"/>
        </w:rPr>
        <w:t>à</w:t>
      </w:r>
      <w:r w:rsidRPr="00C92A99">
        <w:rPr>
          <w:color w:val="2C2A2A"/>
          <w:spacing w:val="-6"/>
          <w:sz w:val="24"/>
          <w:szCs w:val="24"/>
        </w:rPr>
        <w:t xml:space="preserve"> </w:t>
      </w:r>
      <w:r w:rsidRPr="00C92A99">
        <w:rPr>
          <w:color w:val="2C2A2A"/>
          <w:sz w:val="24"/>
          <w:szCs w:val="24"/>
        </w:rPr>
        <w:t>pattes</w:t>
      </w:r>
      <w:r w:rsidRPr="00C92A99">
        <w:rPr>
          <w:color w:val="2C2A2A"/>
          <w:spacing w:val="-6"/>
          <w:sz w:val="24"/>
          <w:szCs w:val="24"/>
        </w:rPr>
        <w:t xml:space="preserve"> </w:t>
      </w:r>
      <w:r w:rsidRPr="00C92A99">
        <w:rPr>
          <w:color w:val="2C2A2A"/>
          <w:sz w:val="24"/>
          <w:szCs w:val="24"/>
        </w:rPr>
        <w:t>jaunes</w:t>
      </w:r>
      <w:r w:rsidRPr="00C92A99">
        <w:rPr>
          <w:color w:val="2C2A2A"/>
          <w:spacing w:val="-6"/>
          <w:sz w:val="24"/>
          <w:szCs w:val="24"/>
        </w:rPr>
        <w:t xml:space="preserve"> </w:t>
      </w:r>
      <w:r w:rsidRPr="00C92A99">
        <w:rPr>
          <w:color w:val="2C2A2A"/>
          <w:sz w:val="24"/>
          <w:szCs w:val="24"/>
        </w:rPr>
        <w:t xml:space="preserve">; </w:t>
      </w:r>
    </w:p>
    <w:p w:rsidR="00C92A99" w:rsidRPr="00C92A99" w:rsidRDefault="00C92A99" w:rsidP="00AF15C2">
      <w:pPr>
        <w:spacing w:before="71" w:line="276" w:lineRule="auto"/>
        <w:ind w:left="118" w:right="1076"/>
        <w:rPr>
          <w:color w:val="2C2A2A"/>
          <w:sz w:val="24"/>
          <w:szCs w:val="24"/>
        </w:rPr>
      </w:pPr>
      <w:proofErr w:type="spellStart"/>
      <w:r w:rsidRPr="00C92A99">
        <w:rPr>
          <w:i/>
          <w:color w:val="2C2A2A"/>
          <w:sz w:val="24"/>
          <w:szCs w:val="24"/>
        </w:rPr>
        <w:t>Sympecma</w:t>
      </w:r>
      <w:proofErr w:type="spellEnd"/>
      <w:r w:rsidRPr="00C92A99">
        <w:rPr>
          <w:i/>
          <w:color w:val="2C2A2A"/>
          <w:sz w:val="24"/>
          <w:szCs w:val="24"/>
        </w:rPr>
        <w:t xml:space="preserve"> [</w:t>
      </w:r>
      <w:proofErr w:type="spellStart"/>
      <w:r w:rsidRPr="00C92A99">
        <w:rPr>
          <w:i/>
          <w:color w:val="2C2A2A"/>
          <w:sz w:val="24"/>
          <w:szCs w:val="24"/>
        </w:rPr>
        <w:t>braueri</w:t>
      </w:r>
      <w:proofErr w:type="spellEnd"/>
      <w:r w:rsidRPr="00C92A99">
        <w:rPr>
          <w:i/>
          <w:color w:val="2C2A2A"/>
          <w:sz w:val="24"/>
          <w:szCs w:val="24"/>
        </w:rPr>
        <w:t xml:space="preserve">] </w:t>
      </w:r>
      <w:proofErr w:type="spellStart"/>
      <w:r w:rsidRPr="00C92A99">
        <w:rPr>
          <w:i/>
          <w:color w:val="2C2A2A"/>
          <w:sz w:val="24"/>
          <w:szCs w:val="24"/>
        </w:rPr>
        <w:t>paedisca</w:t>
      </w:r>
      <w:proofErr w:type="spellEnd"/>
      <w:r w:rsidRPr="00C92A99">
        <w:rPr>
          <w:i/>
          <w:color w:val="2C2A2A"/>
          <w:sz w:val="24"/>
          <w:szCs w:val="24"/>
        </w:rPr>
        <w:t xml:space="preserve">, </w:t>
      </w:r>
      <w:r w:rsidRPr="00C92A99">
        <w:rPr>
          <w:color w:val="2C2A2A"/>
          <w:sz w:val="24"/>
          <w:szCs w:val="24"/>
        </w:rPr>
        <w:t xml:space="preserve">leste enfant ; </w:t>
      </w:r>
    </w:p>
    <w:p w:rsidR="00C92A99" w:rsidRPr="00C92A99" w:rsidRDefault="00C92A99" w:rsidP="00AF15C2">
      <w:pPr>
        <w:spacing w:before="71" w:line="276" w:lineRule="auto"/>
        <w:ind w:left="118" w:right="1076"/>
        <w:rPr>
          <w:sz w:val="24"/>
          <w:szCs w:val="24"/>
        </w:rPr>
      </w:pPr>
      <w:proofErr w:type="spellStart"/>
      <w:r w:rsidRPr="00C92A99">
        <w:rPr>
          <w:i/>
          <w:color w:val="2C2A2A"/>
          <w:sz w:val="24"/>
          <w:szCs w:val="24"/>
        </w:rPr>
        <w:t>Coenagrion</w:t>
      </w:r>
      <w:proofErr w:type="spellEnd"/>
      <w:r w:rsidRPr="00C92A99">
        <w:rPr>
          <w:i/>
          <w:color w:val="2C2A2A"/>
          <w:sz w:val="24"/>
          <w:szCs w:val="24"/>
        </w:rPr>
        <w:t xml:space="preserve"> mercuriale, </w:t>
      </w:r>
      <w:r w:rsidRPr="00C92A99">
        <w:rPr>
          <w:color w:val="2C2A2A"/>
          <w:sz w:val="24"/>
          <w:szCs w:val="24"/>
        </w:rPr>
        <w:t>agrion de Mercure ;</w:t>
      </w:r>
    </w:p>
    <w:p w:rsidR="00C92A99" w:rsidRPr="00C92A99" w:rsidRDefault="00C92A99" w:rsidP="00AF15C2">
      <w:pPr>
        <w:spacing w:line="276" w:lineRule="auto"/>
        <w:ind w:left="118"/>
        <w:rPr>
          <w:sz w:val="24"/>
          <w:szCs w:val="24"/>
        </w:rPr>
      </w:pPr>
      <w:proofErr w:type="spellStart"/>
      <w:r w:rsidRPr="00C92A99">
        <w:rPr>
          <w:i/>
          <w:color w:val="2C2A2A"/>
          <w:sz w:val="24"/>
          <w:szCs w:val="24"/>
        </w:rPr>
        <w:t>Chrysocarabus</w:t>
      </w:r>
      <w:proofErr w:type="spellEnd"/>
      <w:r w:rsidRPr="00C92A99">
        <w:rPr>
          <w:i/>
          <w:color w:val="2C2A2A"/>
          <w:spacing w:val="-7"/>
          <w:sz w:val="24"/>
          <w:szCs w:val="24"/>
        </w:rPr>
        <w:t xml:space="preserve"> </w:t>
      </w:r>
      <w:proofErr w:type="spellStart"/>
      <w:r w:rsidRPr="00C92A99">
        <w:rPr>
          <w:i/>
          <w:color w:val="2C2A2A"/>
          <w:sz w:val="24"/>
          <w:szCs w:val="24"/>
        </w:rPr>
        <w:t>auronitens</w:t>
      </w:r>
      <w:proofErr w:type="spellEnd"/>
      <w:r w:rsidRPr="00C92A99">
        <w:rPr>
          <w:i/>
          <w:color w:val="2C2A2A"/>
          <w:spacing w:val="-9"/>
          <w:sz w:val="24"/>
          <w:szCs w:val="24"/>
        </w:rPr>
        <w:t xml:space="preserve"> </w:t>
      </w:r>
      <w:proofErr w:type="spellStart"/>
      <w:r w:rsidRPr="00C92A99">
        <w:rPr>
          <w:i/>
          <w:color w:val="2C2A2A"/>
          <w:sz w:val="24"/>
          <w:szCs w:val="24"/>
        </w:rPr>
        <w:t>spp</w:t>
      </w:r>
      <w:proofErr w:type="spellEnd"/>
      <w:r w:rsidRPr="00C92A99">
        <w:rPr>
          <w:i/>
          <w:color w:val="2C2A2A"/>
          <w:sz w:val="24"/>
          <w:szCs w:val="24"/>
        </w:rPr>
        <w:t>.</w:t>
      </w:r>
      <w:r w:rsidRPr="00C92A99">
        <w:rPr>
          <w:i/>
          <w:color w:val="2C2A2A"/>
          <w:spacing w:val="-7"/>
          <w:sz w:val="24"/>
          <w:szCs w:val="24"/>
        </w:rPr>
        <w:t xml:space="preserve"> </w:t>
      </w:r>
      <w:proofErr w:type="spellStart"/>
      <w:r w:rsidRPr="00C92A99">
        <w:rPr>
          <w:i/>
          <w:color w:val="2C2A2A"/>
          <w:sz w:val="24"/>
          <w:szCs w:val="24"/>
        </w:rPr>
        <w:t>Subfestivus</w:t>
      </w:r>
      <w:proofErr w:type="spellEnd"/>
      <w:r w:rsidRPr="00C92A99">
        <w:rPr>
          <w:i/>
          <w:color w:val="2C2A2A"/>
          <w:sz w:val="24"/>
          <w:szCs w:val="24"/>
        </w:rPr>
        <w:t>,</w:t>
      </w:r>
      <w:r w:rsidRPr="00C92A99">
        <w:rPr>
          <w:i/>
          <w:color w:val="2C2A2A"/>
          <w:spacing w:val="-8"/>
          <w:sz w:val="24"/>
          <w:szCs w:val="24"/>
        </w:rPr>
        <w:t xml:space="preserve"> </w:t>
      </w:r>
      <w:r w:rsidRPr="00C92A99">
        <w:rPr>
          <w:color w:val="2C2A2A"/>
          <w:sz w:val="24"/>
          <w:szCs w:val="24"/>
        </w:rPr>
        <w:t>carabe</w:t>
      </w:r>
      <w:r w:rsidRPr="00C92A99">
        <w:rPr>
          <w:color w:val="2C2A2A"/>
          <w:spacing w:val="-8"/>
          <w:sz w:val="24"/>
          <w:szCs w:val="24"/>
        </w:rPr>
        <w:t xml:space="preserve"> </w:t>
      </w:r>
      <w:r w:rsidRPr="00C92A99">
        <w:rPr>
          <w:color w:val="2C2A2A"/>
          <w:sz w:val="24"/>
          <w:szCs w:val="24"/>
        </w:rPr>
        <w:t>à</w:t>
      </w:r>
      <w:r w:rsidRPr="00C92A99">
        <w:rPr>
          <w:color w:val="2C2A2A"/>
          <w:spacing w:val="-6"/>
          <w:sz w:val="24"/>
          <w:szCs w:val="24"/>
        </w:rPr>
        <w:t xml:space="preserve"> </w:t>
      </w:r>
      <w:r w:rsidRPr="00C92A99">
        <w:rPr>
          <w:color w:val="2C2A2A"/>
          <w:sz w:val="24"/>
          <w:szCs w:val="24"/>
        </w:rPr>
        <w:t>reflet</w:t>
      </w:r>
      <w:r w:rsidRPr="00C92A99">
        <w:rPr>
          <w:color w:val="2C2A2A"/>
          <w:spacing w:val="-8"/>
          <w:sz w:val="24"/>
          <w:szCs w:val="24"/>
        </w:rPr>
        <w:t xml:space="preserve"> </w:t>
      </w:r>
      <w:r w:rsidRPr="00C92A99">
        <w:rPr>
          <w:color w:val="2C2A2A"/>
          <w:spacing w:val="-2"/>
          <w:sz w:val="24"/>
          <w:szCs w:val="24"/>
        </w:rPr>
        <w:t>d’or.</w:t>
      </w:r>
    </w:p>
    <w:p w:rsidR="00C92A99" w:rsidRPr="00C92A99" w:rsidRDefault="00C92A99" w:rsidP="00C92A99">
      <w:pPr>
        <w:pStyle w:val="Corpsdetexte"/>
        <w:spacing w:before="199"/>
        <w:rPr>
          <w:sz w:val="24"/>
          <w:szCs w:val="24"/>
        </w:rPr>
      </w:pPr>
    </w:p>
    <w:p w:rsidR="00C92A99" w:rsidRPr="00C92A99" w:rsidRDefault="00C92A99" w:rsidP="00C92A99">
      <w:pPr>
        <w:pStyle w:val="Paragraphedeliste"/>
        <w:numPr>
          <w:ilvl w:val="1"/>
          <w:numId w:val="15"/>
        </w:numPr>
        <w:tabs>
          <w:tab w:val="left" w:pos="1902"/>
        </w:tabs>
        <w:autoSpaceDE w:val="0"/>
        <w:autoSpaceDN w:val="0"/>
        <w:ind w:left="1902" w:hanging="359"/>
        <w:contextualSpacing w:val="0"/>
        <w:rPr>
          <w:sz w:val="24"/>
          <w:szCs w:val="24"/>
        </w:rPr>
      </w:pPr>
      <w:r w:rsidRPr="00C92A99">
        <w:rPr>
          <w:spacing w:val="-2"/>
          <w:sz w:val="24"/>
          <w:szCs w:val="24"/>
        </w:rPr>
        <w:t>COLÉOPTÈRES</w:t>
      </w:r>
    </w:p>
    <w:p w:rsidR="00C92A99" w:rsidRPr="00C92A99" w:rsidRDefault="00C92A99" w:rsidP="00AF15C2">
      <w:pPr>
        <w:ind w:left="119"/>
        <w:rPr>
          <w:sz w:val="24"/>
          <w:szCs w:val="24"/>
        </w:rPr>
      </w:pPr>
      <w:proofErr w:type="spellStart"/>
      <w:r w:rsidRPr="00C92A99">
        <w:rPr>
          <w:i/>
          <w:color w:val="2C2A2A"/>
          <w:sz w:val="24"/>
          <w:szCs w:val="24"/>
        </w:rPr>
        <w:t>Bolbelasmus</w:t>
      </w:r>
      <w:proofErr w:type="spellEnd"/>
      <w:r w:rsidRPr="00C92A99">
        <w:rPr>
          <w:i/>
          <w:color w:val="2C2A2A"/>
          <w:spacing w:val="-7"/>
          <w:sz w:val="24"/>
          <w:szCs w:val="24"/>
        </w:rPr>
        <w:t xml:space="preserve"> </w:t>
      </w:r>
      <w:proofErr w:type="spellStart"/>
      <w:r w:rsidRPr="00C92A99">
        <w:rPr>
          <w:i/>
          <w:color w:val="2C2A2A"/>
          <w:sz w:val="24"/>
          <w:szCs w:val="24"/>
        </w:rPr>
        <w:t>unicornis</w:t>
      </w:r>
      <w:proofErr w:type="spellEnd"/>
      <w:r w:rsidRPr="00C92A99">
        <w:rPr>
          <w:i/>
          <w:color w:val="2C2A2A"/>
          <w:sz w:val="24"/>
          <w:szCs w:val="24"/>
        </w:rPr>
        <w:t>,</w:t>
      </w:r>
      <w:r w:rsidRPr="00C92A99">
        <w:rPr>
          <w:i/>
          <w:color w:val="2C2A2A"/>
          <w:spacing w:val="-7"/>
          <w:sz w:val="24"/>
          <w:szCs w:val="24"/>
        </w:rPr>
        <w:t xml:space="preserve"> </w:t>
      </w:r>
      <w:proofErr w:type="spellStart"/>
      <w:r w:rsidRPr="00C92A99">
        <w:rPr>
          <w:color w:val="2C2A2A"/>
          <w:sz w:val="24"/>
          <w:szCs w:val="24"/>
        </w:rPr>
        <w:t>bolbelasme</w:t>
      </w:r>
      <w:proofErr w:type="spellEnd"/>
      <w:r w:rsidRPr="00C92A99">
        <w:rPr>
          <w:color w:val="2C2A2A"/>
          <w:spacing w:val="-7"/>
          <w:sz w:val="24"/>
          <w:szCs w:val="24"/>
        </w:rPr>
        <w:t xml:space="preserve"> </w:t>
      </w:r>
      <w:r w:rsidRPr="00C92A99">
        <w:rPr>
          <w:color w:val="2C2A2A"/>
          <w:sz w:val="24"/>
          <w:szCs w:val="24"/>
        </w:rPr>
        <w:t>à</w:t>
      </w:r>
      <w:r w:rsidRPr="00C92A99">
        <w:rPr>
          <w:color w:val="2C2A2A"/>
          <w:spacing w:val="-7"/>
          <w:sz w:val="24"/>
          <w:szCs w:val="24"/>
        </w:rPr>
        <w:t xml:space="preserve"> </w:t>
      </w:r>
      <w:r w:rsidRPr="00C92A99">
        <w:rPr>
          <w:color w:val="2C2A2A"/>
          <w:sz w:val="24"/>
          <w:szCs w:val="24"/>
        </w:rPr>
        <w:t>une</w:t>
      </w:r>
      <w:r w:rsidRPr="00C92A99">
        <w:rPr>
          <w:color w:val="2C2A2A"/>
          <w:spacing w:val="-7"/>
          <w:sz w:val="24"/>
          <w:szCs w:val="24"/>
        </w:rPr>
        <w:t xml:space="preserve"> </w:t>
      </w:r>
      <w:r w:rsidRPr="00C92A99">
        <w:rPr>
          <w:color w:val="2C2A2A"/>
          <w:sz w:val="24"/>
          <w:szCs w:val="24"/>
        </w:rPr>
        <w:t>corne</w:t>
      </w:r>
      <w:r w:rsidRPr="00C92A99">
        <w:rPr>
          <w:color w:val="2C2A2A"/>
          <w:spacing w:val="-7"/>
          <w:sz w:val="24"/>
          <w:szCs w:val="24"/>
        </w:rPr>
        <w:t xml:space="preserve"> </w:t>
      </w:r>
      <w:r w:rsidRPr="00C92A99">
        <w:rPr>
          <w:color w:val="2C2A2A"/>
          <w:spacing w:val="-10"/>
          <w:sz w:val="24"/>
          <w:szCs w:val="24"/>
        </w:rPr>
        <w:t>;</w:t>
      </w:r>
    </w:p>
    <w:p w:rsidR="00C92A99" w:rsidRPr="00C92A99" w:rsidRDefault="00C92A99" w:rsidP="00AF15C2">
      <w:pPr>
        <w:ind w:left="119"/>
        <w:rPr>
          <w:sz w:val="24"/>
          <w:szCs w:val="24"/>
        </w:rPr>
      </w:pPr>
      <w:proofErr w:type="spellStart"/>
      <w:r w:rsidRPr="00C92A99">
        <w:rPr>
          <w:i/>
          <w:color w:val="2C2A2A"/>
          <w:sz w:val="24"/>
          <w:szCs w:val="24"/>
        </w:rPr>
        <w:t>Carabus</w:t>
      </w:r>
      <w:proofErr w:type="spellEnd"/>
      <w:r w:rsidRPr="00C92A99">
        <w:rPr>
          <w:i/>
          <w:color w:val="2C2A2A"/>
          <w:spacing w:val="-8"/>
          <w:sz w:val="24"/>
          <w:szCs w:val="24"/>
        </w:rPr>
        <w:t xml:space="preserve"> </w:t>
      </w:r>
      <w:proofErr w:type="spellStart"/>
      <w:r w:rsidRPr="00C92A99">
        <w:rPr>
          <w:i/>
          <w:color w:val="2C2A2A"/>
          <w:sz w:val="24"/>
          <w:szCs w:val="24"/>
        </w:rPr>
        <w:t>variolosus</w:t>
      </w:r>
      <w:proofErr w:type="spellEnd"/>
      <w:r w:rsidRPr="00C92A99">
        <w:rPr>
          <w:i/>
          <w:color w:val="2C2A2A"/>
          <w:sz w:val="24"/>
          <w:szCs w:val="24"/>
        </w:rPr>
        <w:t>,</w:t>
      </w:r>
      <w:r w:rsidRPr="00C92A99">
        <w:rPr>
          <w:i/>
          <w:color w:val="2C2A2A"/>
          <w:spacing w:val="-8"/>
          <w:sz w:val="24"/>
          <w:szCs w:val="24"/>
        </w:rPr>
        <w:t xml:space="preserve"> </w:t>
      </w:r>
      <w:r w:rsidRPr="00C92A99">
        <w:rPr>
          <w:color w:val="2C2A2A"/>
          <w:sz w:val="24"/>
          <w:szCs w:val="24"/>
        </w:rPr>
        <w:t>carabe</w:t>
      </w:r>
      <w:r w:rsidRPr="00C92A99">
        <w:rPr>
          <w:color w:val="2C2A2A"/>
          <w:spacing w:val="-8"/>
          <w:sz w:val="24"/>
          <w:szCs w:val="24"/>
        </w:rPr>
        <w:t xml:space="preserve"> </w:t>
      </w:r>
      <w:r w:rsidRPr="00C92A99">
        <w:rPr>
          <w:color w:val="2C2A2A"/>
          <w:sz w:val="24"/>
          <w:szCs w:val="24"/>
        </w:rPr>
        <w:t>noduleux</w:t>
      </w:r>
      <w:r w:rsidRPr="00C92A99">
        <w:rPr>
          <w:color w:val="2C2A2A"/>
          <w:spacing w:val="-8"/>
          <w:sz w:val="24"/>
          <w:szCs w:val="24"/>
        </w:rPr>
        <w:t xml:space="preserve"> </w:t>
      </w:r>
      <w:r w:rsidRPr="00C92A99">
        <w:rPr>
          <w:color w:val="2C2A2A"/>
          <w:sz w:val="24"/>
          <w:szCs w:val="24"/>
        </w:rPr>
        <w:t>(synonyme</w:t>
      </w:r>
      <w:r w:rsidRPr="00C92A99">
        <w:rPr>
          <w:color w:val="2C2A2A"/>
          <w:spacing w:val="-8"/>
          <w:sz w:val="24"/>
          <w:szCs w:val="24"/>
        </w:rPr>
        <w:t xml:space="preserve"> </w:t>
      </w:r>
      <w:r w:rsidRPr="00C92A99">
        <w:rPr>
          <w:color w:val="2C2A2A"/>
          <w:sz w:val="24"/>
          <w:szCs w:val="24"/>
        </w:rPr>
        <w:t>:</w:t>
      </w:r>
      <w:r w:rsidRPr="00C92A99">
        <w:rPr>
          <w:color w:val="2C2A2A"/>
          <w:spacing w:val="-7"/>
          <w:sz w:val="24"/>
          <w:szCs w:val="24"/>
        </w:rPr>
        <w:t xml:space="preserve"> </w:t>
      </w:r>
      <w:proofErr w:type="spellStart"/>
      <w:r w:rsidRPr="00C92A99">
        <w:rPr>
          <w:color w:val="2C2A2A"/>
          <w:sz w:val="24"/>
          <w:szCs w:val="24"/>
        </w:rPr>
        <w:t>Carabus</w:t>
      </w:r>
      <w:proofErr w:type="spellEnd"/>
      <w:r w:rsidRPr="00C92A99">
        <w:rPr>
          <w:color w:val="2C2A2A"/>
          <w:spacing w:val="-8"/>
          <w:sz w:val="24"/>
          <w:szCs w:val="24"/>
        </w:rPr>
        <w:t xml:space="preserve"> </w:t>
      </w:r>
      <w:proofErr w:type="spellStart"/>
      <w:r w:rsidRPr="00C92A99">
        <w:rPr>
          <w:color w:val="2C2A2A"/>
          <w:sz w:val="24"/>
          <w:szCs w:val="24"/>
        </w:rPr>
        <w:t>nodulosus</w:t>
      </w:r>
      <w:proofErr w:type="spellEnd"/>
      <w:r w:rsidRPr="00C92A99">
        <w:rPr>
          <w:color w:val="2C2A2A"/>
          <w:sz w:val="24"/>
          <w:szCs w:val="24"/>
        </w:rPr>
        <w:t>)</w:t>
      </w:r>
      <w:r w:rsidRPr="00C92A99">
        <w:rPr>
          <w:color w:val="2C2A2A"/>
          <w:spacing w:val="-8"/>
          <w:sz w:val="24"/>
          <w:szCs w:val="24"/>
        </w:rPr>
        <w:t xml:space="preserve"> </w:t>
      </w:r>
      <w:r w:rsidRPr="00C92A99">
        <w:rPr>
          <w:color w:val="2C2A2A"/>
          <w:spacing w:val="-10"/>
          <w:sz w:val="24"/>
          <w:szCs w:val="24"/>
        </w:rPr>
        <w:t>;</w:t>
      </w:r>
    </w:p>
    <w:p w:rsidR="00C92A99" w:rsidRPr="00C92A99" w:rsidRDefault="00C92A99" w:rsidP="00AF15C2">
      <w:pPr>
        <w:ind w:left="119"/>
        <w:rPr>
          <w:sz w:val="24"/>
          <w:szCs w:val="24"/>
        </w:rPr>
      </w:pPr>
      <w:proofErr w:type="spellStart"/>
      <w:r w:rsidRPr="00C92A99">
        <w:rPr>
          <w:i/>
          <w:color w:val="2C2A2A"/>
          <w:sz w:val="24"/>
          <w:szCs w:val="24"/>
        </w:rPr>
        <w:t>Cerambyx</w:t>
      </w:r>
      <w:proofErr w:type="spellEnd"/>
      <w:r w:rsidRPr="00C92A99">
        <w:rPr>
          <w:i/>
          <w:color w:val="2C2A2A"/>
          <w:spacing w:val="-7"/>
          <w:sz w:val="24"/>
          <w:szCs w:val="24"/>
        </w:rPr>
        <w:t xml:space="preserve"> </w:t>
      </w:r>
      <w:proofErr w:type="spellStart"/>
      <w:r w:rsidRPr="00C92A99">
        <w:rPr>
          <w:i/>
          <w:color w:val="2C2A2A"/>
          <w:sz w:val="24"/>
          <w:szCs w:val="24"/>
        </w:rPr>
        <w:t>cerdo</w:t>
      </w:r>
      <w:proofErr w:type="spellEnd"/>
      <w:r w:rsidRPr="00C92A99">
        <w:rPr>
          <w:i/>
          <w:color w:val="2C2A2A"/>
          <w:sz w:val="24"/>
          <w:szCs w:val="24"/>
        </w:rPr>
        <w:t>,</w:t>
      </w:r>
      <w:r w:rsidRPr="00C92A99">
        <w:rPr>
          <w:i/>
          <w:color w:val="2C2A2A"/>
          <w:spacing w:val="-8"/>
          <w:sz w:val="24"/>
          <w:szCs w:val="24"/>
        </w:rPr>
        <w:t xml:space="preserve"> </w:t>
      </w:r>
      <w:r w:rsidRPr="00C92A99">
        <w:rPr>
          <w:color w:val="2C2A2A"/>
          <w:sz w:val="24"/>
          <w:szCs w:val="24"/>
        </w:rPr>
        <w:t>grand</w:t>
      </w:r>
      <w:r w:rsidRPr="00C92A99">
        <w:rPr>
          <w:color w:val="2C2A2A"/>
          <w:spacing w:val="-8"/>
          <w:sz w:val="24"/>
          <w:szCs w:val="24"/>
        </w:rPr>
        <w:t xml:space="preserve"> </w:t>
      </w:r>
      <w:r w:rsidRPr="00C92A99">
        <w:rPr>
          <w:color w:val="2C2A2A"/>
          <w:sz w:val="24"/>
          <w:szCs w:val="24"/>
        </w:rPr>
        <w:t>capricorne</w:t>
      </w:r>
      <w:r w:rsidRPr="00C92A99">
        <w:rPr>
          <w:color w:val="2C2A2A"/>
          <w:spacing w:val="-7"/>
          <w:sz w:val="24"/>
          <w:szCs w:val="24"/>
        </w:rPr>
        <w:t xml:space="preserve"> </w:t>
      </w:r>
      <w:r w:rsidRPr="00C92A99">
        <w:rPr>
          <w:color w:val="2C2A2A"/>
          <w:spacing w:val="-10"/>
          <w:sz w:val="24"/>
          <w:szCs w:val="24"/>
        </w:rPr>
        <w:t>;</w:t>
      </w:r>
    </w:p>
    <w:p w:rsidR="00C92A99" w:rsidRPr="00C92A99" w:rsidRDefault="00C92A99" w:rsidP="00AF15C2">
      <w:pPr>
        <w:ind w:left="119" w:right="651"/>
        <w:rPr>
          <w:color w:val="2C2A2A"/>
          <w:sz w:val="24"/>
          <w:szCs w:val="24"/>
        </w:rPr>
      </w:pPr>
      <w:proofErr w:type="spellStart"/>
      <w:r w:rsidRPr="00C92A99">
        <w:rPr>
          <w:i/>
          <w:color w:val="2C2A2A"/>
          <w:sz w:val="24"/>
          <w:szCs w:val="24"/>
        </w:rPr>
        <w:t>Cucujus</w:t>
      </w:r>
      <w:proofErr w:type="spellEnd"/>
      <w:r w:rsidRPr="00C92A99">
        <w:rPr>
          <w:i/>
          <w:color w:val="2C2A2A"/>
          <w:sz w:val="24"/>
          <w:szCs w:val="24"/>
        </w:rPr>
        <w:t xml:space="preserve"> </w:t>
      </w:r>
      <w:proofErr w:type="spellStart"/>
      <w:r w:rsidRPr="00C92A99">
        <w:rPr>
          <w:i/>
          <w:color w:val="2C2A2A"/>
          <w:sz w:val="24"/>
          <w:szCs w:val="24"/>
        </w:rPr>
        <w:t>cinnaberinus</w:t>
      </w:r>
      <w:proofErr w:type="spellEnd"/>
      <w:r w:rsidRPr="00C92A99">
        <w:rPr>
          <w:i/>
          <w:color w:val="2C2A2A"/>
          <w:sz w:val="24"/>
          <w:szCs w:val="24"/>
        </w:rPr>
        <w:t xml:space="preserve">, </w:t>
      </w:r>
      <w:proofErr w:type="spellStart"/>
      <w:r w:rsidRPr="00C92A99">
        <w:rPr>
          <w:color w:val="2C2A2A"/>
          <w:sz w:val="24"/>
          <w:szCs w:val="24"/>
        </w:rPr>
        <w:t>cucujus</w:t>
      </w:r>
      <w:proofErr w:type="spellEnd"/>
      <w:r w:rsidRPr="00C92A99">
        <w:rPr>
          <w:color w:val="2C2A2A"/>
          <w:sz w:val="24"/>
          <w:szCs w:val="24"/>
        </w:rPr>
        <w:t xml:space="preserve"> vermillon ; </w:t>
      </w:r>
    </w:p>
    <w:p w:rsidR="00C92A99" w:rsidRPr="00C92A99" w:rsidRDefault="00C92A99" w:rsidP="00AF15C2">
      <w:pPr>
        <w:ind w:left="119" w:right="651"/>
        <w:rPr>
          <w:color w:val="2C2A2A"/>
          <w:sz w:val="24"/>
          <w:szCs w:val="24"/>
        </w:rPr>
      </w:pPr>
      <w:proofErr w:type="spellStart"/>
      <w:r w:rsidRPr="00C92A99">
        <w:rPr>
          <w:i/>
          <w:color w:val="2C2A2A"/>
          <w:sz w:val="24"/>
          <w:szCs w:val="24"/>
        </w:rPr>
        <w:t>Osmoderma</w:t>
      </w:r>
      <w:proofErr w:type="spellEnd"/>
      <w:r w:rsidRPr="00C92A99">
        <w:rPr>
          <w:i/>
          <w:color w:val="2C2A2A"/>
          <w:spacing w:val="-8"/>
          <w:sz w:val="24"/>
          <w:szCs w:val="24"/>
        </w:rPr>
        <w:t xml:space="preserve"> </w:t>
      </w:r>
      <w:proofErr w:type="spellStart"/>
      <w:r w:rsidRPr="00C92A99">
        <w:rPr>
          <w:i/>
          <w:color w:val="2C2A2A"/>
          <w:sz w:val="24"/>
          <w:szCs w:val="24"/>
        </w:rPr>
        <w:t>eremita</w:t>
      </w:r>
      <w:proofErr w:type="spellEnd"/>
      <w:r w:rsidRPr="00C92A99">
        <w:rPr>
          <w:i/>
          <w:color w:val="2C2A2A"/>
          <w:sz w:val="24"/>
          <w:szCs w:val="24"/>
        </w:rPr>
        <w:t>,</w:t>
      </w:r>
      <w:r w:rsidRPr="00C92A99">
        <w:rPr>
          <w:i/>
          <w:color w:val="2C2A2A"/>
          <w:spacing w:val="-9"/>
          <w:sz w:val="24"/>
          <w:szCs w:val="24"/>
        </w:rPr>
        <w:t xml:space="preserve"> </w:t>
      </w:r>
      <w:r w:rsidRPr="00C92A99">
        <w:rPr>
          <w:color w:val="2C2A2A"/>
          <w:sz w:val="24"/>
          <w:szCs w:val="24"/>
        </w:rPr>
        <w:t>barbot</w:t>
      </w:r>
      <w:r w:rsidRPr="00C92A99">
        <w:rPr>
          <w:color w:val="2C2A2A"/>
          <w:spacing w:val="-8"/>
          <w:sz w:val="24"/>
          <w:szCs w:val="24"/>
        </w:rPr>
        <w:t xml:space="preserve"> </w:t>
      </w:r>
      <w:r w:rsidRPr="00C92A99">
        <w:rPr>
          <w:color w:val="2C2A2A"/>
          <w:sz w:val="24"/>
          <w:szCs w:val="24"/>
        </w:rPr>
        <w:t>ou</w:t>
      </w:r>
      <w:r w:rsidRPr="00C92A99">
        <w:rPr>
          <w:color w:val="2C2A2A"/>
          <w:spacing w:val="-8"/>
          <w:sz w:val="24"/>
          <w:szCs w:val="24"/>
        </w:rPr>
        <w:t xml:space="preserve"> </w:t>
      </w:r>
      <w:r w:rsidRPr="00C92A99">
        <w:rPr>
          <w:color w:val="2C2A2A"/>
          <w:sz w:val="24"/>
          <w:szCs w:val="24"/>
        </w:rPr>
        <w:t>pique-prune</w:t>
      </w:r>
      <w:r w:rsidRPr="00C92A99">
        <w:rPr>
          <w:color w:val="2C2A2A"/>
          <w:spacing w:val="-8"/>
          <w:sz w:val="24"/>
          <w:szCs w:val="24"/>
        </w:rPr>
        <w:t xml:space="preserve"> </w:t>
      </w:r>
      <w:r w:rsidRPr="00C92A99">
        <w:rPr>
          <w:color w:val="2C2A2A"/>
          <w:sz w:val="24"/>
          <w:szCs w:val="24"/>
        </w:rPr>
        <w:t xml:space="preserve">; </w:t>
      </w:r>
    </w:p>
    <w:p w:rsidR="00C92A99" w:rsidRPr="00C92A99" w:rsidRDefault="00C92A99" w:rsidP="00AF15C2">
      <w:pPr>
        <w:ind w:left="119" w:right="651"/>
        <w:rPr>
          <w:sz w:val="24"/>
          <w:szCs w:val="24"/>
        </w:rPr>
      </w:pPr>
      <w:r w:rsidRPr="00C92A99">
        <w:rPr>
          <w:i/>
          <w:color w:val="2C2A2A"/>
          <w:sz w:val="24"/>
          <w:szCs w:val="24"/>
        </w:rPr>
        <w:t xml:space="preserve">Rosalia </w:t>
      </w:r>
      <w:proofErr w:type="spellStart"/>
      <w:r w:rsidRPr="00C92A99">
        <w:rPr>
          <w:i/>
          <w:color w:val="2C2A2A"/>
          <w:sz w:val="24"/>
          <w:szCs w:val="24"/>
        </w:rPr>
        <w:t>alpina</w:t>
      </w:r>
      <w:proofErr w:type="spellEnd"/>
      <w:r w:rsidRPr="00C92A99">
        <w:rPr>
          <w:i/>
          <w:color w:val="2C2A2A"/>
          <w:sz w:val="24"/>
          <w:szCs w:val="24"/>
        </w:rPr>
        <w:t xml:space="preserve">, </w:t>
      </w:r>
      <w:r w:rsidRPr="00C92A99">
        <w:rPr>
          <w:color w:val="2C2A2A"/>
          <w:sz w:val="24"/>
          <w:szCs w:val="24"/>
        </w:rPr>
        <w:t>rosalie des Alpes.</w:t>
      </w:r>
    </w:p>
    <w:p w:rsidR="00C92A99" w:rsidRPr="00C92A99" w:rsidRDefault="00C92A99" w:rsidP="00C92A99">
      <w:pPr>
        <w:pStyle w:val="Corpsdetexte"/>
        <w:spacing w:before="42"/>
        <w:rPr>
          <w:sz w:val="24"/>
          <w:szCs w:val="24"/>
        </w:rPr>
      </w:pPr>
    </w:p>
    <w:p w:rsidR="00C92A99" w:rsidRPr="00C92A99" w:rsidRDefault="00C92A99" w:rsidP="00C92A99">
      <w:pPr>
        <w:pStyle w:val="Paragraphedeliste"/>
        <w:numPr>
          <w:ilvl w:val="1"/>
          <w:numId w:val="15"/>
        </w:numPr>
        <w:tabs>
          <w:tab w:val="left" w:pos="1902"/>
        </w:tabs>
        <w:autoSpaceDE w:val="0"/>
        <w:autoSpaceDN w:val="0"/>
        <w:ind w:left="1902" w:hanging="359"/>
        <w:contextualSpacing w:val="0"/>
        <w:rPr>
          <w:sz w:val="24"/>
          <w:szCs w:val="24"/>
        </w:rPr>
      </w:pPr>
      <w:r w:rsidRPr="00C92A99">
        <w:rPr>
          <w:spacing w:val="-2"/>
          <w:sz w:val="24"/>
          <w:szCs w:val="24"/>
        </w:rPr>
        <w:t>LÉPIDOPTÈRES</w:t>
      </w:r>
    </w:p>
    <w:p w:rsidR="00C92A99" w:rsidRPr="00C92A99" w:rsidRDefault="00C92A99" w:rsidP="00AF15C2">
      <w:pPr>
        <w:spacing w:line="276" w:lineRule="auto"/>
        <w:ind w:left="118"/>
        <w:rPr>
          <w:sz w:val="24"/>
          <w:szCs w:val="24"/>
        </w:rPr>
      </w:pPr>
      <w:proofErr w:type="spellStart"/>
      <w:r w:rsidRPr="00C92A99">
        <w:rPr>
          <w:i/>
          <w:color w:val="2C2A2A"/>
          <w:sz w:val="24"/>
          <w:szCs w:val="24"/>
        </w:rPr>
        <w:t>Coenonympha</w:t>
      </w:r>
      <w:proofErr w:type="spellEnd"/>
      <w:r w:rsidRPr="00C92A99">
        <w:rPr>
          <w:i/>
          <w:color w:val="2C2A2A"/>
          <w:spacing w:val="-7"/>
          <w:sz w:val="24"/>
          <w:szCs w:val="24"/>
        </w:rPr>
        <w:t xml:space="preserve"> </w:t>
      </w:r>
      <w:proofErr w:type="spellStart"/>
      <w:r w:rsidRPr="00C92A99">
        <w:rPr>
          <w:i/>
          <w:color w:val="2C2A2A"/>
          <w:sz w:val="24"/>
          <w:szCs w:val="24"/>
        </w:rPr>
        <w:t>hero</w:t>
      </w:r>
      <w:proofErr w:type="spellEnd"/>
      <w:r w:rsidRPr="00C92A99">
        <w:rPr>
          <w:i/>
          <w:color w:val="2C2A2A"/>
          <w:sz w:val="24"/>
          <w:szCs w:val="24"/>
        </w:rPr>
        <w:t>,</w:t>
      </w:r>
      <w:r w:rsidRPr="00C92A99">
        <w:rPr>
          <w:i/>
          <w:color w:val="2C2A2A"/>
          <w:spacing w:val="-7"/>
          <w:sz w:val="24"/>
          <w:szCs w:val="24"/>
        </w:rPr>
        <w:t xml:space="preserve"> </w:t>
      </w:r>
      <w:r w:rsidRPr="00C92A99">
        <w:rPr>
          <w:color w:val="2C2A2A"/>
          <w:sz w:val="24"/>
          <w:szCs w:val="24"/>
        </w:rPr>
        <w:t>mélibée</w:t>
      </w:r>
      <w:r w:rsidRPr="00C92A99">
        <w:rPr>
          <w:color w:val="2C2A2A"/>
          <w:spacing w:val="-12"/>
          <w:sz w:val="24"/>
          <w:szCs w:val="24"/>
        </w:rPr>
        <w:t xml:space="preserve"> </w:t>
      </w:r>
      <w:r w:rsidRPr="00C92A99">
        <w:rPr>
          <w:color w:val="2C2A2A"/>
          <w:spacing w:val="-10"/>
          <w:sz w:val="24"/>
          <w:szCs w:val="24"/>
        </w:rPr>
        <w:t>;</w:t>
      </w:r>
    </w:p>
    <w:p w:rsidR="00AF15C2" w:rsidRDefault="00C92A99" w:rsidP="00AF15C2">
      <w:pPr>
        <w:spacing w:line="276" w:lineRule="auto"/>
        <w:ind w:left="118" w:right="1076"/>
        <w:rPr>
          <w:color w:val="2C2A2A"/>
          <w:sz w:val="24"/>
          <w:szCs w:val="24"/>
        </w:rPr>
      </w:pPr>
      <w:proofErr w:type="spellStart"/>
      <w:r w:rsidRPr="00C92A99">
        <w:rPr>
          <w:i/>
          <w:color w:val="2C2A2A"/>
          <w:sz w:val="24"/>
          <w:szCs w:val="24"/>
        </w:rPr>
        <w:t>Coenonympha</w:t>
      </w:r>
      <w:proofErr w:type="spellEnd"/>
      <w:r w:rsidRPr="00C92A99">
        <w:rPr>
          <w:i/>
          <w:color w:val="2C2A2A"/>
          <w:sz w:val="24"/>
          <w:szCs w:val="24"/>
        </w:rPr>
        <w:t xml:space="preserve"> </w:t>
      </w:r>
      <w:proofErr w:type="spellStart"/>
      <w:r w:rsidRPr="00C92A99">
        <w:rPr>
          <w:i/>
          <w:color w:val="2C2A2A"/>
          <w:sz w:val="24"/>
          <w:szCs w:val="24"/>
        </w:rPr>
        <w:t>oedipus</w:t>
      </w:r>
      <w:proofErr w:type="spellEnd"/>
      <w:r w:rsidRPr="00C92A99">
        <w:rPr>
          <w:i/>
          <w:color w:val="2C2A2A"/>
          <w:sz w:val="24"/>
          <w:szCs w:val="24"/>
        </w:rPr>
        <w:t xml:space="preserve">, </w:t>
      </w:r>
      <w:r w:rsidRPr="00C92A99">
        <w:rPr>
          <w:color w:val="2C2A2A"/>
          <w:sz w:val="24"/>
          <w:szCs w:val="24"/>
        </w:rPr>
        <w:t xml:space="preserve">fadet des laîches ou </w:t>
      </w:r>
      <w:proofErr w:type="spellStart"/>
      <w:r w:rsidRPr="00C92A99">
        <w:rPr>
          <w:color w:val="2C2A2A"/>
          <w:sz w:val="24"/>
          <w:szCs w:val="24"/>
        </w:rPr>
        <w:t>oedipe</w:t>
      </w:r>
      <w:proofErr w:type="spellEnd"/>
      <w:r w:rsidRPr="00C92A99">
        <w:rPr>
          <w:color w:val="2C2A2A"/>
          <w:sz w:val="24"/>
          <w:szCs w:val="24"/>
        </w:rPr>
        <w:t xml:space="preserve"> ; </w:t>
      </w:r>
    </w:p>
    <w:p w:rsidR="00AF15C2" w:rsidRDefault="00C92A99" w:rsidP="00AF15C2">
      <w:pPr>
        <w:spacing w:line="276" w:lineRule="auto"/>
        <w:ind w:left="118" w:right="1076"/>
        <w:rPr>
          <w:color w:val="2C2A2A"/>
          <w:sz w:val="24"/>
          <w:szCs w:val="24"/>
        </w:rPr>
      </w:pPr>
      <w:proofErr w:type="spellStart"/>
      <w:r w:rsidRPr="00C92A99">
        <w:rPr>
          <w:i/>
          <w:color w:val="2C2A2A"/>
          <w:sz w:val="24"/>
          <w:szCs w:val="24"/>
        </w:rPr>
        <w:t>Eriogaster</w:t>
      </w:r>
      <w:proofErr w:type="spellEnd"/>
      <w:r w:rsidRPr="00C92A99">
        <w:rPr>
          <w:i/>
          <w:color w:val="2C2A2A"/>
          <w:sz w:val="24"/>
          <w:szCs w:val="24"/>
        </w:rPr>
        <w:t xml:space="preserve"> </w:t>
      </w:r>
      <w:proofErr w:type="spellStart"/>
      <w:r w:rsidRPr="00C92A99">
        <w:rPr>
          <w:i/>
          <w:color w:val="2C2A2A"/>
          <w:sz w:val="24"/>
          <w:szCs w:val="24"/>
        </w:rPr>
        <w:t>catax</w:t>
      </w:r>
      <w:proofErr w:type="spellEnd"/>
      <w:r w:rsidRPr="00C92A99">
        <w:rPr>
          <w:i/>
          <w:color w:val="2C2A2A"/>
          <w:sz w:val="24"/>
          <w:szCs w:val="24"/>
        </w:rPr>
        <w:t xml:space="preserve">, </w:t>
      </w:r>
      <w:r w:rsidRPr="00C92A99">
        <w:rPr>
          <w:color w:val="2C2A2A"/>
          <w:sz w:val="24"/>
          <w:szCs w:val="24"/>
        </w:rPr>
        <w:t xml:space="preserve">laineuse du prunellier ; </w:t>
      </w:r>
    </w:p>
    <w:p w:rsidR="00AF15C2" w:rsidRDefault="00C92A99" w:rsidP="00AF15C2">
      <w:pPr>
        <w:spacing w:line="276" w:lineRule="auto"/>
        <w:ind w:left="118" w:right="1076"/>
        <w:rPr>
          <w:color w:val="2C2A2A"/>
          <w:sz w:val="24"/>
          <w:szCs w:val="24"/>
        </w:rPr>
      </w:pPr>
      <w:proofErr w:type="spellStart"/>
      <w:r w:rsidRPr="00C92A99">
        <w:rPr>
          <w:i/>
          <w:color w:val="2C2A2A"/>
          <w:sz w:val="24"/>
          <w:szCs w:val="24"/>
        </w:rPr>
        <w:t>Euphydryas</w:t>
      </w:r>
      <w:proofErr w:type="spellEnd"/>
      <w:r w:rsidRPr="00C92A99">
        <w:rPr>
          <w:i/>
          <w:color w:val="2C2A2A"/>
          <w:spacing w:val="-7"/>
          <w:sz w:val="24"/>
          <w:szCs w:val="24"/>
        </w:rPr>
        <w:t xml:space="preserve"> </w:t>
      </w:r>
      <w:r w:rsidRPr="00C92A99">
        <w:rPr>
          <w:i/>
          <w:color w:val="2C2A2A"/>
          <w:sz w:val="24"/>
          <w:szCs w:val="24"/>
        </w:rPr>
        <w:t>[</w:t>
      </w:r>
      <w:proofErr w:type="spellStart"/>
      <w:r w:rsidRPr="00C92A99">
        <w:rPr>
          <w:i/>
          <w:color w:val="2C2A2A"/>
          <w:sz w:val="24"/>
          <w:szCs w:val="24"/>
        </w:rPr>
        <w:t>Hypodryas</w:t>
      </w:r>
      <w:proofErr w:type="spellEnd"/>
      <w:r w:rsidRPr="00C92A99">
        <w:rPr>
          <w:i/>
          <w:color w:val="2C2A2A"/>
          <w:sz w:val="24"/>
          <w:szCs w:val="24"/>
        </w:rPr>
        <w:t>]</w:t>
      </w:r>
      <w:r w:rsidRPr="00C92A99">
        <w:rPr>
          <w:i/>
          <w:color w:val="2C2A2A"/>
          <w:spacing w:val="-4"/>
          <w:sz w:val="24"/>
          <w:szCs w:val="24"/>
        </w:rPr>
        <w:t xml:space="preserve"> </w:t>
      </w:r>
      <w:proofErr w:type="spellStart"/>
      <w:r w:rsidRPr="00C92A99">
        <w:rPr>
          <w:i/>
          <w:color w:val="2C2A2A"/>
          <w:sz w:val="24"/>
          <w:szCs w:val="24"/>
        </w:rPr>
        <w:t>maturna</w:t>
      </w:r>
      <w:proofErr w:type="spellEnd"/>
      <w:r w:rsidRPr="00C92A99">
        <w:rPr>
          <w:i/>
          <w:color w:val="2C2A2A"/>
          <w:sz w:val="24"/>
          <w:szCs w:val="24"/>
        </w:rPr>
        <w:t>,</w:t>
      </w:r>
      <w:r w:rsidRPr="00C92A99">
        <w:rPr>
          <w:i/>
          <w:color w:val="2C2A2A"/>
          <w:spacing w:val="-7"/>
          <w:sz w:val="24"/>
          <w:szCs w:val="24"/>
        </w:rPr>
        <w:t xml:space="preserve"> </w:t>
      </w:r>
      <w:r w:rsidRPr="00C92A99">
        <w:rPr>
          <w:color w:val="2C2A2A"/>
          <w:sz w:val="24"/>
          <w:szCs w:val="24"/>
        </w:rPr>
        <w:t>damier</w:t>
      </w:r>
      <w:r w:rsidRPr="00C92A99">
        <w:rPr>
          <w:color w:val="2C2A2A"/>
          <w:spacing w:val="-7"/>
          <w:sz w:val="24"/>
          <w:szCs w:val="24"/>
        </w:rPr>
        <w:t xml:space="preserve"> </w:t>
      </w:r>
      <w:r w:rsidRPr="00C92A99">
        <w:rPr>
          <w:color w:val="2C2A2A"/>
          <w:sz w:val="24"/>
          <w:szCs w:val="24"/>
        </w:rPr>
        <w:t>du</w:t>
      </w:r>
      <w:r w:rsidRPr="00C92A99">
        <w:rPr>
          <w:color w:val="2C2A2A"/>
          <w:spacing w:val="-7"/>
          <w:sz w:val="24"/>
          <w:szCs w:val="24"/>
        </w:rPr>
        <w:t xml:space="preserve"> </w:t>
      </w:r>
      <w:r w:rsidRPr="00C92A99">
        <w:rPr>
          <w:color w:val="2C2A2A"/>
          <w:sz w:val="24"/>
          <w:szCs w:val="24"/>
        </w:rPr>
        <w:t>frêne</w:t>
      </w:r>
      <w:r w:rsidRPr="00C92A99">
        <w:rPr>
          <w:color w:val="2C2A2A"/>
          <w:spacing w:val="-7"/>
          <w:sz w:val="24"/>
          <w:szCs w:val="24"/>
        </w:rPr>
        <w:t xml:space="preserve"> </w:t>
      </w:r>
      <w:r w:rsidRPr="00C92A99">
        <w:rPr>
          <w:color w:val="2C2A2A"/>
          <w:sz w:val="24"/>
          <w:szCs w:val="24"/>
        </w:rPr>
        <w:t xml:space="preserve">; </w:t>
      </w:r>
    </w:p>
    <w:p w:rsidR="00C92A99" w:rsidRPr="00C92A99" w:rsidRDefault="00C92A99" w:rsidP="00AF15C2">
      <w:pPr>
        <w:spacing w:line="276" w:lineRule="auto"/>
        <w:ind w:left="118" w:right="1076"/>
        <w:rPr>
          <w:sz w:val="24"/>
          <w:szCs w:val="24"/>
        </w:rPr>
      </w:pPr>
      <w:proofErr w:type="spellStart"/>
      <w:r w:rsidRPr="00C92A99">
        <w:rPr>
          <w:i/>
          <w:color w:val="2C2A2A"/>
          <w:sz w:val="24"/>
          <w:szCs w:val="24"/>
        </w:rPr>
        <w:t>Helleia</w:t>
      </w:r>
      <w:proofErr w:type="spellEnd"/>
      <w:r w:rsidRPr="00C92A99">
        <w:rPr>
          <w:i/>
          <w:color w:val="2C2A2A"/>
          <w:sz w:val="24"/>
          <w:szCs w:val="24"/>
        </w:rPr>
        <w:t xml:space="preserve"> [</w:t>
      </w:r>
      <w:proofErr w:type="spellStart"/>
      <w:r w:rsidRPr="00C92A99">
        <w:rPr>
          <w:i/>
          <w:color w:val="2C2A2A"/>
          <w:sz w:val="24"/>
          <w:szCs w:val="24"/>
        </w:rPr>
        <w:t>Lycaena</w:t>
      </w:r>
      <w:proofErr w:type="spellEnd"/>
      <w:r w:rsidRPr="00C92A99">
        <w:rPr>
          <w:i/>
          <w:color w:val="2C2A2A"/>
          <w:sz w:val="24"/>
          <w:szCs w:val="24"/>
        </w:rPr>
        <w:t xml:space="preserve">] </w:t>
      </w:r>
      <w:proofErr w:type="spellStart"/>
      <w:r w:rsidRPr="00C92A99">
        <w:rPr>
          <w:i/>
          <w:color w:val="2C2A2A"/>
          <w:sz w:val="24"/>
          <w:szCs w:val="24"/>
        </w:rPr>
        <w:t>helle</w:t>
      </w:r>
      <w:proofErr w:type="spellEnd"/>
      <w:r w:rsidRPr="00C92A99">
        <w:rPr>
          <w:i/>
          <w:color w:val="2C2A2A"/>
          <w:sz w:val="24"/>
          <w:szCs w:val="24"/>
        </w:rPr>
        <w:t xml:space="preserve">, </w:t>
      </w:r>
      <w:r w:rsidRPr="00C92A99">
        <w:rPr>
          <w:color w:val="2C2A2A"/>
          <w:sz w:val="24"/>
          <w:szCs w:val="24"/>
        </w:rPr>
        <w:t>cuivré de la bistorte ;</w:t>
      </w:r>
    </w:p>
    <w:p w:rsidR="00C92A99" w:rsidRPr="00C92A99" w:rsidRDefault="00C92A99" w:rsidP="00AF15C2">
      <w:pPr>
        <w:spacing w:line="276" w:lineRule="auto"/>
        <w:ind w:left="118"/>
        <w:rPr>
          <w:sz w:val="24"/>
          <w:szCs w:val="24"/>
        </w:rPr>
      </w:pPr>
      <w:proofErr w:type="spellStart"/>
      <w:r w:rsidRPr="00C92A99">
        <w:rPr>
          <w:i/>
          <w:color w:val="2C2A2A"/>
          <w:sz w:val="24"/>
          <w:szCs w:val="24"/>
        </w:rPr>
        <w:t>Hyles</w:t>
      </w:r>
      <w:proofErr w:type="spellEnd"/>
      <w:r w:rsidRPr="00C92A99">
        <w:rPr>
          <w:i/>
          <w:color w:val="2C2A2A"/>
          <w:spacing w:val="-8"/>
          <w:sz w:val="24"/>
          <w:szCs w:val="24"/>
        </w:rPr>
        <w:t xml:space="preserve"> </w:t>
      </w:r>
      <w:proofErr w:type="spellStart"/>
      <w:r w:rsidRPr="00C92A99">
        <w:rPr>
          <w:i/>
          <w:color w:val="2C2A2A"/>
          <w:sz w:val="24"/>
          <w:szCs w:val="24"/>
        </w:rPr>
        <w:t>hippophaes</w:t>
      </w:r>
      <w:proofErr w:type="spellEnd"/>
      <w:r w:rsidRPr="00C92A99">
        <w:rPr>
          <w:i/>
          <w:color w:val="2C2A2A"/>
          <w:sz w:val="24"/>
          <w:szCs w:val="24"/>
        </w:rPr>
        <w:t>,</w:t>
      </w:r>
      <w:r w:rsidRPr="00C92A99">
        <w:rPr>
          <w:i/>
          <w:color w:val="2C2A2A"/>
          <w:spacing w:val="-7"/>
          <w:sz w:val="24"/>
          <w:szCs w:val="24"/>
        </w:rPr>
        <w:t xml:space="preserve"> </w:t>
      </w:r>
      <w:r w:rsidRPr="00C92A99">
        <w:rPr>
          <w:color w:val="2C2A2A"/>
          <w:sz w:val="24"/>
          <w:szCs w:val="24"/>
        </w:rPr>
        <w:t>sphinx</w:t>
      </w:r>
      <w:r w:rsidRPr="00C92A99">
        <w:rPr>
          <w:color w:val="2C2A2A"/>
          <w:spacing w:val="-8"/>
          <w:sz w:val="24"/>
          <w:szCs w:val="24"/>
        </w:rPr>
        <w:t xml:space="preserve"> </w:t>
      </w:r>
      <w:r w:rsidRPr="00C92A99">
        <w:rPr>
          <w:color w:val="2C2A2A"/>
          <w:sz w:val="24"/>
          <w:szCs w:val="24"/>
        </w:rPr>
        <w:t>de</w:t>
      </w:r>
      <w:r w:rsidRPr="00C92A99">
        <w:rPr>
          <w:color w:val="2C2A2A"/>
          <w:spacing w:val="-8"/>
          <w:sz w:val="24"/>
          <w:szCs w:val="24"/>
        </w:rPr>
        <w:t xml:space="preserve"> </w:t>
      </w:r>
      <w:r w:rsidRPr="00C92A99">
        <w:rPr>
          <w:color w:val="2C2A2A"/>
          <w:sz w:val="24"/>
          <w:szCs w:val="24"/>
        </w:rPr>
        <w:t>l’argousier</w:t>
      </w:r>
      <w:r w:rsidRPr="00C92A99">
        <w:rPr>
          <w:color w:val="2C2A2A"/>
          <w:spacing w:val="-7"/>
          <w:sz w:val="24"/>
          <w:szCs w:val="24"/>
        </w:rPr>
        <w:t xml:space="preserve"> </w:t>
      </w:r>
      <w:r w:rsidRPr="00C92A99">
        <w:rPr>
          <w:color w:val="2C2A2A"/>
          <w:spacing w:val="-10"/>
          <w:sz w:val="24"/>
          <w:szCs w:val="24"/>
        </w:rPr>
        <w:t>;</w:t>
      </w:r>
    </w:p>
    <w:p w:rsidR="00C92A99" w:rsidRPr="00C92A99" w:rsidRDefault="00C92A99" w:rsidP="00AF15C2">
      <w:pPr>
        <w:spacing w:line="276" w:lineRule="auto"/>
        <w:ind w:left="118"/>
        <w:rPr>
          <w:sz w:val="24"/>
          <w:szCs w:val="24"/>
        </w:rPr>
      </w:pPr>
      <w:proofErr w:type="spellStart"/>
      <w:r w:rsidRPr="00C92A99">
        <w:rPr>
          <w:i/>
          <w:color w:val="2C2A2A"/>
          <w:sz w:val="24"/>
          <w:szCs w:val="24"/>
        </w:rPr>
        <w:t>Lopinga</w:t>
      </w:r>
      <w:proofErr w:type="spellEnd"/>
      <w:r w:rsidRPr="00C92A99">
        <w:rPr>
          <w:i/>
          <w:color w:val="2C2A2A"/>
          <w:spacing w:val="-9"/>
          <w:sz w:val="24"/>
          <w:szCs w:val="24"/>
        </w:rPr>
        <w:t xml:space="preserve"> </w:t>
      </w:r>
      <w:proofErr w:type="spellStart"/>
      <w:r w:rsidRPr="00C92A99">
        <w:rPr>
          <w:i/>
          <w:color w:val="2C2A2A"/>
          <w:sz w:val="24"/>
          <w:szCs w:val="24"/>
        </w:rPr>
        <w:t>achine</w:t>
      </w:r>
      <w:proofErr w:type="spellEnd"/>
      <w:r w:rsidRPr="00C92A99">
        <w:rPr>
          <w:i/>
          <w:color w:val="2C2A2A"/>
          <w:sz w:val="24"/>
          <w:szCs w:val="24"/>
        </w:rPr>
        <w:t>,</w:t>
      </w:r>
      <w:r w:rsidRPr="00C92A99">
        <w:rPr>
          <w:i/>
          <w:color w:val="2C2A2A"/>
          <w:spacing w:val="-9"/>
          <w:sz w:val="24"/>
          <w:szCs w:val="24"/>
        </w:rPr>
        <w:t xml:space="preserve"> </w:t>
      </w:r>
      <w:r w:rsidRPr="00C92A99">
        <w:rPr>
          <w:color w:val="2C2A2A"/>
          <w:sz w:val="24"/>
          <w:szCs w:val="24"/>
        </w:rPr>
        <w:t>bacchante</w:t>
      </w:r>
      <w:r w:rsidRPr="00C92A99">
        <w:rPr>
          <w:color w:val="2C2A2A"/>
          <w:spacing w:val="-8"/>
          <w:sz w:val="24"/>
          <w:szCs w:val="24"/>
        </w:rPr>
        <w:t xml:space="preserve"> </w:t>
      </w:r>
      <w:r w:rsidRPr="00C92A99">
        <w:rPr>
          <w:color w:val="2C2A2A"/>
          <w:spacing w:val="-10"/>
          <w:sz w:val="24"/>
          <w:szCs w:val="24"/>
        </w:rPr>
        <w:t>;</w:t>
      </w:r>
    </w:p>
    <w:p w:rsidR="00C92A99" w:rsidRPr="00C92A99" w:rsidRDefault="00C92A99" w:rsidP="00AF15C2">
      <w:pPr>
        <w:spacing w:line="276" w:lineRule="auto"/>
        <w:ind w:left="118"/>
        <w:rPr>
          <w:color w:val="2C2A2A"/>
          <w:spacing w:val="-10"/>
          <w:sz w:val="24"/>
          <w:szCs w:val="24"/>
        </w:rPr>
      </w:pPr>
      <w:proofErr w:type="spellStart"/>
      <w:r w:rsidRPr="00C92A99">
        <w:rPr>
          <w:i/>
          <w:color w:val="2C2A2A"/>
          <w:sz w:val="24"/>
          <w:szCs w:val="24"/>
        </w:rPr>
        <w:t>Maculinea</w:t>
      </w:r>
      <w:proofErr w:type="spellEnd"/>
      <w:r w:rsidRPr="00C92A99">
        <w:rPr>
          <w:i/>
          <w:color w:val="2C2A2A"/>
          <w:spacing w:val="-6"/>
          <w:sz w:val="24"/>
          <w:szCs w:val="24"/>
        </w:rPr>
        <w:t xml:space="preserve"> </w:t>
      </w:r>
      <w:proofErr w:type="spellStart"/>
      <w:r w:rsidRPr="00C92A99">
        <w:rPr>
          <w:i/>
          <w:color w:val="2C2A2A"/>
          <w:sz w:val="24"/>
          <w:szCs w:val="24"/>
        </w:rPr>
        <w:t>arion</w:t>
      </w:r>
      <w:proofErr w:type="spellEnd"/>
      <w:r w:rsidRPr="00C92A99">
        <w:rPr>
          <w:i/>
          <w:color w:val="2C2A2A"/>
          <w:sz w:val="24"/>
          <w:szCs w:val="24"/>
        </w:rPr>
        <w:t>,</w:t>
      </w:r>
      <w:r w:rsidRPr="00C92A99">
        <w:rPr>
          <w:i/>
          <w:color w:val="2C2A2A"/>
          <w:spacing w:val="-6"/>
          <w:sz w:val="24"/>
          <w:szCs w:val="24"/>
        </w:rPr>
        <w:t xml:space="preserve"> </w:t>
      </w:r>
      <w:r w:rsidRPr="00C92A99">
        <w:rPr>
          <w:color w:val="2C2A2A"/>
          <w:sz w:val="24"/>
          <w:szCs w:val="24"/>
        </w:rPr>
        <w:t>azuré</w:t>
      </w:r>
      <w:r w:rsidRPr="00C92A99">
        <w:rPr>
          <w:color w:val="2C2A2A"/>
          <w:spacing w:val="-6"/>
          <w:sz w:val="24"/>
          <w:szCs w:val="24"/>
        </w:rPr>
        <w:t xml:space="preserve"> </w:t>
      </w:r>
      <w:r w:rsidRPr="00C92A99">
        <w:rPr>
          <w:color w:val="2C2A2A"/>
          <w:sz w:val="24"/>
          <w:szCs w:val="24"/>
        </w:rPr>
        <w:t>du</w:t>
      </w:r>
      <w:r w:rsidRPr="00C92A99">
        <w:rPr>
          <w:color w:val="2C2A2A"/>
          <w:spacing w:val="-6"/>
          <w:sz w:val="24"/>
          <w:szCs w:val="24"/>
        </w:rPr>
        <w:t xml:space="preserve"> </w:t>
      </w:r>
      <w:r w:rsidRPr="00C92A99">
        <w:rPr>
          <w:color w:val="2C2A2A"/>
          <w:sz w:val="24"/>
          <w:szCs w:val="24"/>
        </w:rPr>
        <w:t>serpolet</w:t>
      </w:r>
      <w:r w:rsidRPr="00C92A99">
        <w:rPr>
          <w:color w:val="2C2A2A"/>
          <w:spacing w:val="-6"/>
          <w:sz w:val="24"/>
          <w:szCs w:val="24"/>
        </w:rPr>
        <w:t xml:space="preserve"> </w:t>
      </w:r>
      <w:r w:rsidRPr="00C92A99">
        <w:rPr>
          <w:color w:val="2C2A2A"/>
          <w:spacing w:val="-10"/>
          <w:sz w:val="24"/>
          <w:szCs w:val="24"/>
        </w:rPr>
        <w:t>;</w:t>
      </w:r>
    </w:p>
    <w:p w:rsidR="00C92A99" w:rsidRPr="00C92A99" w:rsidRDefault="00C92A99" w:rsidP="00AF15C2">
      <w:pPr>
        <w:spacing w:line="276" w:lineRule="auto"/>
        <w:ind w:left="118"/>
        <w:rPr>
          <w:color w:val="2C2A2A"/>
          <w:sz w:val="24"/>
          <w:szCs w:val="24"/>
        </w:rPr>
      </w:pPr>
      <w:proofErr w:type="spellStart"/>
      <w:r w:rsidRPr="00C92A99">
        <w:rPr>
          <w:color w:val="2C2A2A"/>
          <w:spacing w:val="-10"/>
          <w:sz w:val="24"/>
          <w:szCs w:val="24"/>
        </w:rPr>
        <w:t>M</w:t>
      </w:r>
      <w:r w:rsidRPr="00C92A99">
        <w:rPr>
          <w:i/>
          <w:color w:val="2C2A2A"/>
          <w:sz w:val="24"/>
          <w:szCs w:val="24"/>
        </w:rPr>
        <w:t>aculinea</w:t>
      </w:r>
      <w:proofErr w:type="spellEnd"/>
      <w:r w:rsidRPr="00C92A99">
        <w:rPr>
          <w:i/>
          <w:color w:val="2C2A2A"/>
          <w:sz w:val="24"/>
          <w:szCs w:val="24"/>
        </w:rPr>
        <w:t xml:space="preserve"> </w:t>
      </w:r>
      <w:proofErr w:type="spellStart"/>
      <w:r w:rsidRPr="00C92A99">
        <w:rPr>
          <w:i/>
          <w:color w:val="2C2A2A"/>
          <w:sz w:val="24"/>
          <w:szCs w:val="24"/>
        </w:rPr>
        <w:t>nausithous</w:t>
      </w:r>
      <w:proofErr w:type="spellEnd"/>
      <w:r w:rsidRPr="00C92A99">
        <w:rPr>
          <w:i/>
          <w:color w:val="2C2A2A"/>
          <w:sz w:val="24"/>
          <w:szCs w:val="24"/>
        </w:rPr>
        <w:t xml:space="preserve">, </w:t>
      </w:r>
      <w:r w:rsidRPr="00C92A99">
        <w:rPr>
          <w:color w:val="2C2A2A"/>
          <w:sz w:val="24"/>
          <w:szCs w:val="24"/>
        </w:rPr>
        <w:t xml:space="preserve">azuré des paluds ; </w:t>
      </w:r>
    </w:p>
    <w:p w:rsidR="00C92A99" w:rsidRPr="00C92A99" w:rsidRDefault="00C92A99" w:rsidP="00AF15C2">
      <w:pPr>
        <w:spacing w:line="276" w:lineRule="auto"/>
        <w:ind w:left="118"/>
        <w:rPr>
          <w:color w:val="2C2A2A"/>
          <w:sz w:val="24"/>
          <w:szCs w:val="24"/>
        </w:rPr>
      </w:pPr>
      <w:proofErr w:type="spellStart"/>
      <w:r w:rsidRPr="00C92A99">
        <w:rPr>
          <w:i/>
          <w:color w:val="2C2A2A"/>
          <w:sz w:val="24"/>
          <w:szCs w:val="24"/>
        </w:rPr>
        <w:t>Maculinea</w:t>
      </w:r>
      <w:proofErr w:type="spellEnd"/>
      <w:r w:rsidRPr="00C92A99">
        <w:rPr>
          <w:i/>
          <w:color w:val="2C2A2A"/>
          <w:spacing w:val="-7"/>
          <w:sz w:val="24"/>
          <w:szCs w:val="24"/>
        </w:rPr>
        <w:t xml:space="preserve"> </w:t>
      </w:r>
      <w:proofErr w:type="spellStart"/>
      <w:r w:rsidRPr="00C92A99">
        <w:rPr>
          <w:i/>
          <w:color w:val="2C2A2A"/>
          <w:sz w:val="24"/>
          <w:szCs w:val="24"/>
        </w:rPr>
        <w:t>telejus</w:t>
      </w:r>
      <w:proofErr w:type="spellEnd"/>
      <w:r w:rsidRPr="00C92A99">
        <w:rPr>
          <w:i/>
          <w:color w:val="2C2A2A"/>
          <w:sz w:val="24"/>
          <w:szCs w:val="24"/>
        </w:rPr>
        <w:t>,</w:t>
      </w:r>
      <w:r w:rsidRPr="00C92A99">
        <w:rPr>
          <w:i/>
          <w:color w:val="2C2A2A"/>
          <w:spacing w:val="-7"/>
          <w:sz w:val="24"/>
          <w:szCs w:val="24"/>
        </w:rPr>
        <w:t xml:space="preserve"> </w:t>
      </w:r>
      <w:r w:rsidRPr="00C92A99">
        <w:rPr>
          <w:color w:val="2C2A2A"/>
          <w:sz w:val="24"/>
          <w:szCs w:val="24"/>
        </w:rPr>
        <w:t>azuré</w:t>
      </w:r>
      <w:r w:rsidRPr="00C92A99">
        <w:rPr>
          <w:color w:val="2C2A2A"/>
          <w:spacing w:val="-7"/>
          <w:sz w:val="24"/>
          <w:szCs w:val="24"/>
        </w:rPr>
        <w:t xml:space="preserve"> </w:t>
      </w:r>
      <w:r w:rsidRPr="00C92A99">
        <w:rPr>
          <w:color w:val="2C2A2A"/>
          <w:sz w:val="24"/>
          <w:szCs w:val="24"/>
        </w:rPr>
        <w:t>de</w:t>
      </w:r>
      <w:r w:rsidRPr="00C92A99">
        <w:rPr>
          <w:color w:val="2C2A2A"/>
          <w:spacing w:val="-7"/>
          <w:sz w:val="24"/>
          <w:szCs w:val="24"/>
        </w:rPr>
        <w:t xml:space="preserve"> </w:t>
      </w:r>
      <w:r w:rsidRPr="00C92A99">
        <w:rPr>
          <w:color w:val="2C2A2A"/>
          <w:sz w:val="24"/>
          <w:szCs w:val="24"/>
        </w:rPr>
        <w:t>la</w:t>
      </w:r>
      <w:r w:rsidRPr="00C92A99">
        <w:rPr>
          <w:color w:val="2C2A2A"/>
          <w:spacing w:val="-7"/>
          <w:sz w:val="24"/>
          <w:szCs w:val="24"/>
        </w:rPr>
        <w:t xml:space="preserve"> </w:t>
      </w:r>
      <w:r w:rsidRPr="00C92A99">
        <w:rPr>
          <w:color w:val="2C2A2A"/>
          <w:sz w:val="24"/>
          <w:szCs w:val="24"/>
        </w:rPr>
        <w:t>sanguisorbe</w:t>
      </w:r>
      <w:r w:rsidRPr="00C92A99">
        <w:rPr>
          <w:color w:val="2C2A2A"/>
          <w:spacing w:val="-7"/>
          <w:sz w:val="24"/>
          <w:szCs w:val="24"/>
        </w:rPr>
        <w:t xml:space="preserve"> </w:t>
      </w:r>
      <w:r w:rsidRPr="00C92A99">
        <w:rPr>
          <w:color w:val="2C2A2A"/>
          <w:sz w:val="24"/>
          <w:szCs w:val="24"/>
        </w:rPr>
        <w:t xml:space="preserve">; </w:t>
      </w:r>
    </w:p>
    <w:p w:rsidR="00C92A99" w:rsidRPr="00C92A99" w:rsidRDefault="00C92A99" w:rsidP="00AF15C2">
      <w:pPr>
        <w:spacing w:line="276" w:lineRule="auto"/>
        <w:ind w:left="118"/>
        <w:rPr>
          <w:sz w:val="24"/>
          <w:szCs w:val="24"/>
        </w:rPr>
      </w:pPr>
      <w:proofErr w:type="spellStart"/>
      <w:r w:rsidRPr="00C92A99">
        <w:rPr>
          <w:i/>
          <w:color w:val="2C2A2A"/>
          <w:sz w:val="24"/>
          <w:szCs w:val="24"/>
        </w:rPr>
        <w:t>Parnassius</w:t>
      </w:r>
      <w:proofErr w:type="spellEnd"/>
      <w:r w:rsidRPr="00C92A99">
        <w:rPr>
          <w:i/>
          <w:color w:val="2C2A2A"/>
          <w:sz w:val="24"/>
          <w:szCs w:val="24"/>
        </w:rPr>
        <w:t xml:space="preserve"> </w:t>
      </w:r>
      <w:proofErr w:type="spellStart"/>
      <w:r w:rsidRPr="00C92A99">
        <w:rPr>
          <w:i/>
          <w:color w:val="2C2A2A"/>
          <w:sz w:val="24"/>
          <w:szCs w:val="24"/>
        </w:rPr>
        <w:t>apollo</w:t>
      </w:r>
      <w:proofErr w:type="spellEnd"/>
      <w:r w:rsidRPr="00C92A99">
        <w:rPr>
          <w:i/>
          <w:color w:val="2C2A2A"/>
          <w:sz w:val="24"/>
          <w:szCs w:val="24"/>
        </w:rPr>
        <w:t xml:space="preserve">, </w:t>
      </w:r>
      <w:r w:rsidRPr="00C92A99">
        <w:rPr>
          <w:color w:val="2C2A2A"/>
          <w:sz w:val="24"/>
          <w:szCs w:val="24"/>
        </w:rPr>
        <w:t>apollon ;</w:t>
      </w:r>
    </w:p>
    <w:p w:rsidR="00C92A99" w:rsidRPr="00C92A99" w:rsidRDefault="00C92A99" w:rsidP="00AF15C2">
      <w:pPr>
        <w:spacing w:line="276" w:lineRule="auto"/>
        <w:ind w:left="118"/>
        <w:rPr>
          <w:sz w:val="24"/>
          <w:szCs w:val="24"/>
        </w:rPr>
      </w:pPr>
      <w:proofErr w:type="spellStart"/>
      <w:r w:rsidRPr="00C92A99">
        <w:rPr>
          <w:i/>
          <w:color w:val="2C2A2A"/>
          <w:sz w:val="24"/>
          <w:szCs w:val="24"/>
        </w:rPr>
        <w:t>Parnassius</w:t>
      </w:r>
      <w:proofErr w:type="spellEnd"/>
      <w:r w:rsidRPr="00C92A99">
        <w:rPr>
          <w:i/>
          <w:color w:val="2C2A2A"/>
          <w:spacing w:val="-11"/>
          <w:sz w:val="24"/>
          <w:szCs w:val="24"/>
        </w:rPr>
        <w:t xml:space="preserve"> </w:t>
      </w:r>
      <w:proofErr w:type="spellStart"/>
      <w:r w:rsidRPr="00C92A99">
        <w:rPr>
          <w:i/>
          <w:color w:val="2C2A2A"/>
          <w:sz w:val="24"/>
          <w:szCs w:val="24"/>
        </w:rPr>
        <w:t>mnemosyne</w:t>
      </w:r>
      <w:proofErr w:type="spellEnd"/>
      <w:r w:rsidRPr="00C92A99">
        <w:rPr>
          <w:i/>
          <w:color w:val="2C2A2A"/>
          <w:sz w:val="24"/>
          <w:szCs w:val="24"/>
        </w:rPr>
        <w:t>,</w:t>
      </w:r>
      <w:r w:rsidRPr="00C92A99">
        <w:rPr>
          <w:i/>
          <w:color w:val="2C2A2A"/>
          <w:spacing w:val="-11"/>
          <w:sz w:val="24"/>
          <w:szCs w:val="24"/>
        </w:rPr>
        <w:t xml:space="preserve"> </w:t>
      </w:r>
      <w:r w:rsidRPr="00C92A99">
        <w:rPr>
          <w:color w:val="2C2A2A"/>
          <w:sz w:val="24"/>
          <w:szCs w:val="24"/>
        </w:rPr>
        <w:t>semi-apollon</w:t>
      </w:r>
      <w:r w:rsidRPr="00C92A99">
        <w:rPr>
          <w:color w:val="2C2A2A"/>
          <w:spacing w:val="-11"/>
          <w:sz w:val="24"/>
          <w:szCs w:val="24"/>
        </w:rPr>
        <w:t xml:space="preserve"> </w:t>
      </w:r>
      <w:r w:rsidRPr="00C92A99">
        <w:rPr>
          <w:color w:val="2C2A2A"/>
          <w:spacing w:val="-10"/>
          <w:sz w:val="24"/>
          <w:szCs w:val="24"/>
        </w:rPr>
        <w:t>;</w:t>
      </w:r>
    </w:p>
    <w:p w:rsidR="00C92A99" w:rsidRPr="00C92A99" w:rsidRDefault="00C92A99" w:rsidP="00AF15C2">
      <w:pPr>
        <w:spacing w:line="276" w:lineRule="auto"/>
        <w:ind w:left="118" w:right="934"/>
        <w:rPr>
          <w:color w:val="2C2A2A"/>
          <w:sz w:val="24"/>
          <w:szCs w:val="24"/>
        </w:rPr>
      </w:pPr>
      <w:proofErr w:type="spellStart"/>
      <w:r w:rsidRPr="00C92A99">
        <w:rPr>
          <w:i/>
          <w:color w:val="2C2A2A"/>
          <w:sz w:val="24"/>
          <w:szCs w:val="24"/>
        </w:rPr>
        <w:t>Proserpinus</w:t>
      </w:r>
      <w:proofErr w:type="spellEnd"/>
      <w:r w:rsidRPr="00C92A99">
        <w:rPr>
          <w:i/>
          <w:color w:val="2C2A2A"/>
          <w:sz w:val="24"/>
          <w:szCs w:val="24"/>
        </w:rPr>
        <w:t xml:space="preserve"> </w:t>
      </w:r>
      <w:proofErr w:type="spellStart"/>
      <w:r w:rsidRPr="00C92A99">
        <w:rPr>
          <w:i/>
          <w:color w:val="2C2A2A"/>
          <w:sz w:val="24"/>
          <w:szCs w:val="24"/>
        </w:rPr>
        <w:t>proserpina</w:t>
      </w:r>
      <w:proofErr w:type="spellEnd"/>
      <w:r w:rsidRPr="00C92A99">
        <w:rPr>
          <w:i/>
          <w:color w:val="2C2A2A"/>
          <w:sz w:val="24"/>
          <w:szCs w:val="24"/>
        </w:rPr>
        <w:t xml:space="preserve">, </w:t>
      </w:r>
      <w:r w:rsidRPr="00C92A99">
        <w:rPr>
          <w:color w:val="2C2A2A"/>
          <w:sz w:val="24"/>
          <w:szCs w:val="24"/>
        </w:rPr>
        <w:t xml:space="preserve">sphinx de l’épilobe ; </w:t>
      </w:r>
    </w:p>
    <w:p w:rsidR="00C92A99" w:rsidRPr="00C92A99" w:rsidRDefault="00C92A99" w:rsidP="00AF15C2">
      <w:pPr>
        <w:spacing w:line="276" w:lineRule="auto"/>
        <w:ind w:left="118" w:right="934"/>
        <w:rPr>
          <w:color w:val="2C2A2A"/>
          <w:sz w:val="24"/>
          <w:szCs w:val="24"/>
        </w:rPr>
      </w:pPr>
      <w:proofErr w:type="spellStart"/>
      <w:r w:rsidRPr="00C92A99">
        <w:rPr>
          <w:i/>
          <w:color w:val="2C2A2A"/>
          <w:sz w:val="24"/>
          <w:szCs w:val="24"/>
        </w:rPr>
        <w:t>Thersamolycaena</w:t>
      </w:r>
      <w:proofErr w:type="spellEnd"/>
      <w:r w:rsidRPr="00C92A99">
        <w:rPr>
          <w:i/>
          <w:color w:val="2C2A2A"/>
          <w:spacing w:val="-7"/>
          <w:sz w:val="24"/>
          <w:szCs w:val="24"/>
        </w:rPr>
        <w:t xml:space="preserve"> </w:t>
      </w:r>
      <w:r w:rsidRPr="00C92A99">
        <w:rPr>
          <w:i/>
          <w:color w:val="2C2A2A"/>
          <w:sz w:val="24"/>
          <w:szCs w:val="24"/>
        </w:rPr>
        <w:t>[</w:t>
      </w:r>
      <w:proofErr w:type="spellStart"/>
      <w:r w:rsidRPr="00C92A99">
        <w:rPr>
          <w:i/>
          <w:color w:val="2C2A2A"/>
          <w:sz w:val="24"/>
          <w:szCs w:val="24"/>
        </w:rPr>
        <w:t>Lycaena</w:t>
      </w:r>
      <w:proofErr w:type="spellEnd"/>
      <w:r w:rsidRPr="00C92A99">
        <w:rPr>
          <w:i/>
          <w:color w:val="2C2A2A"/>
          <w:sz w:val="24"/>
          <w:szCs w:val="24"/>
        </w:rPr>
        <w:t>]</w:t>
      </w:r>
      <w:r w:rsidRPr="00C92A99">
        <w:rPr>
          <w:i/>
          <w:color w:val="2C2A2A"/>
          <w:spacing w:val="-5"/>
          <w:sz w:val="24"/>
          <w:szCs w:val="24"/>
        </w:rPr>
        <w:t xml:space="preserve"> </w:t>
      </w:r>
      <w:proofErr w:type="spellStart"/>
      <w:r w:rsidRPr="00C92A99">
        <w:rPr>
          <w:i/>
          <w:color w:val="2C2A2A"/>
          <w:sz w:val="24"/>
          <w:szCs w:val="24"/>
        </w:rPr>
        <w:t>dispar</w:t>
      </w:r>
      <w:proofErr w:type="spellEnd"/>
      <w:r w:rsidRPr="00C92A99">
        <w:rPr>
          <w:i/>
          <w:color w:val="2C2A2A"/>
          <w:sz w:val="24"/>
          <w:szCs w:val="24"/>
        </w:rPr>
        <w:t>,</w:t>
      </w:r>
      <w:r w:rsidRPr="00C92A99">
        <w:rPr>
          <w:i/>
          <w:color w:val="2C2A2A"/>
          <w:spacing w:val="-7"/>
          <w:sz w:val="24"/>
          <w:szCs w:val="24"/>
        </w:rPr>
        <w:t xml:space="preserve"> </w:t>
      </w:r>
      <w:r w:rsidRPr="00C92A99">
        <w:rPr>
          <w:color w:val="2C2A2A"/>
          <w:sz w:val="24"/>
          <w:szCs w:val="24"/>
        </w:rPr>
        <w:t>cuivré</w:t>
      </w:r>
      <w:r w:rsidRPr="00C92A99">
        <w:rPr>
          <w:color w:val="2C2A2A"/>
          <w:spacing w:val="-8"/>
          <w:sz w:val="24"/>
          <w:szCs w:val="24"/>
        </w:rPr>
        <w:t xml:space="preserve"> </w:t>
      </w:r>
      <w:r w:rsidRPr="00C92A99">
        <w:rPr>
          <w:color w:val="2C2A2A"/>
          <w:sz w:val="24"/>
          <w:szCs w:val="24"/>
        </w:rPr>
        <w:t>des</w:t>
      </w:r>
      <w:r w:rsidRPr="00C92A99">
        <w:rPr>
          <w:color w:val="2C2A2A"/>
          <w:spacing w:val="-7"/>
          <w:sz w:val="24"/>
          <w:szCs w:val="24"/>
        </w:rPr>
        <w:t xml:space="preserve"> </w:t>
      </w:r>
      <w:r w:rsidRPr="00C92A99">
        <w:rPr>
          <w:color w:val="2C2A2A"/>
          <w:sz w:val="24"/>
          <w:szCs w:val="24"/>
        </w:rPr>
        <w:t>marais</w:t>
      </w:r>
      <w:r w:rsidRPr="00C92A99">
        <w:rPr>
          <w:color w:val="2C2A2A"/>
          <w:spacing w:val="-8"/>
          <w:sz w:val="24"/>
          <w:szCs w:val="24"/>
        </w:rPr>
        <w:t xml:space="preserve"> </w:t>
      </w:r>
      <w:r w:rsidRPr="00C92A99">
        <w:rPr>
          <w:color w:val="2C2A2A"/>
          <w:sz w:val="24"/>
          <w:szCs w:val="24"/>
        </w:rPr>
        <w:t xml:space="preserve">; </w:t>
      </w:r>
    </w:p>
    <w:p w:rsidR="00C92A99" w:rsidRPr="00C92A99" w:rsidRDefault="00C92A99" w:rsidP="00AF15C2">
      <w:pPr>
        <w:spacing w:line="276" w:lineRule="auto"/>
        <w:ind w:left="118" w:right="934"/>
        <w:rPr>
          <w:color w:val="2C2A2A"/>
          <w:sz w:val="24"/>
          <w:szCs w:val="24"/>
        </w:rPr>
      </w:pPr>
      <w:proofErr w:type="spellStart"/>
      <w:r w:rsidRPr="00C92A99">
        <w:rPr>
          <w:i/>
          <w:color w:val="2C2A2A"/>
          <w:sz w:val="24"/>
          <w:szCs w:val="24"/>
        </w:rPr>
        <w:lastRenderedPageBreak/>
        <w:t>Boloria</w:t>
      </w:r>
      <w:proofErr w:type="spellEnd"/>
      <w:r w:rsidRPr="00C92A99">
        <w:rPr>
          <w:i/>
          <w:color w:val="2C2A2A"/>
          <w:sz w:val="24"/>
          <w:szCs w:val="24"/>
        </w:rPr>
        <w:t xml:space="preserve"> </w:t>
      </w:r>
      <w:proofErr w:type="spellStart"/>
      <w:r w:rsidRPr="00C92A99">
        <w:rPr>
          <w:i/>
          <w:color w:val="2C2A2A"/>
          <w:sz w:val="24"/>
          <w:szCs w:val="24"/>
        </w:rPr>
        <w:t>aquilonaris</w:t>
      </w:r>
      <w:proofErr w:type="spellEnd"/>
      <w:r w:rsidRPr="00C92A99">
        <w:rPr>
          <w:i/>
          <w:color w:val="2C2A2A"/>
          <w:sz w:val="24"/>
          <w:szCs w:val="24"/>
        </w:rPr>
        <w:t xml:space="preserve">, </w:t>
      </w:r>
      <w:r w:rsidRPr="00C92A99">
        <w:rPr>
          <w:color w:val="2C2A2A"/>
          <w:sz w:val="24"/>
          <w:szCs w:val="24"/>
        </w:rPr>
        <w:t xml:space="preserve">nacré de la canneberge ; </w:t>
      </w:r>
    </w:p>
    <w:p w:rsidR="00C92A99" w:rsidRPr="00C92A99" w:rsidRDefault="00C92A99" w:rsidP="00AF15C2">
      <w:pPr>
        <w:spacing w:line="276" w:lineRule="auto"/>
        <w:ind w:left="118" w:right="934"/>
        <w:rPr>
          <w:color w:val="2C2A2A"/>
          <w:sz w:val="24"/>
          <w:szCs w:val="24"/>
        </w:rPr>
      </w:pPr>
      <w:proofErr w:type="spellStart"/>
      <w:r w:rsidRPr="00C92A99">
        <w:rPr>
          <w:i/>
          <w:color w:val="2C2A2A"/>
          <w:sz w:val="24"/>
          <w:szCs w:val="24"/>
        </w:rPr>
        <w:t>Coenonympha</w:t>
      </w:r>
      <w:proofErr w:type="spellEnd"/>
      <w:r w:rsidRPr="00C92A99">
        <w:rPr>
          <w:i/>
          <w:color w:val="2C2A2A"/>
          <w:sz w:val="24"/>
          <w:szCs w:val="24"/>
        </w:rPr>
        <w:t xml:space="preserve"> </w:t>
      </w:r>
      <w:proofErr w:type="spellStart"/>
      <w:r w:rsidRPr="00C92A99">
        <w:rPr>
          <w:i/>
          <w:color w:val="2C2A2A"/>
          <w:sz w:val="24"/>
          <w:szCs w:val="24"/>
        </w:rPr>
        <w:t>tullia</w:t>
      </w:r>
      <w:proofErr w:type="spellEnd"/>
      <w:r w:rsidRPr="00C92A99">
        <w:rPr>
          <w:i/>
          <w:color w:val="2C2A2A"/>
          <w:sz w:val="24"/>
          <w:szCs w:val="24"/>
        </w:rPr>
        <w:t xml:space="preserve">, </w:t>
      </w:r>
      <w:proofErr w:type="spellStart"/>
      <w:r w:rsidRPr="00C92A99">
        <w:rPr>
          <w:color w:val="2C2A2A"/>
          <w:sz w:val="24"/>
          <w:szCs w:val="24"/>
        </w:rPr>
        <w:t>daphnis</w:t>
      </w:r>
      <w:proofErr w:type="spellEnd"/>
      <w:r w:rsidRPr="00C92A99">
        <w:rPr>
          <w:color w:val="2C2A2A"/>
          <w:sz w:val="24"/>
          <w:szCs w:val="24"/>
        </w:rPr>
        <w:t xml:space="preserve"> ou fadet des tourbières ; </w:t>
      </w:r>
    </w:p>
    <w:p w:rsidR="00C92A99" w:rsidRPr="00C92A99" w:rsidRDefault="00C92A99" w:rsidP="00AF15C2">
      <w:pPr>
        <w:spacing w:line="276" w:lineRule="auto"/>
        <w:ind w:left="118" w:right="934"/>
        <w:rPr>
          <w:sz w:val="24"/>
          <w:szCs w:val="24"/>
        </w:rPr>
      </w:pPr>
      <w:proofErr w:type="spellStart"/>
      <w:r w:rsidRPr="00C92A99">
        <w:rPr>
          <w:i/>
          <w:color w:val="2C2A2A"/>
          <w:sz w:val="24"/>
          <w:szCs w:val="24"/>
        </w:rPr>
        <w:t>Colias</w:t>
      </w:r>
      <w:proofErr w:type="spellEnd"/>
      <w:r w:rsidRPr="00C92A99">
        <w:rPr>
          <w:i/>
          <w:color w:val="2C2A2A"/>
          <w:sz w:val="24"/>
          <w:szCs w:val="24"/>
        </w:rPr>
        <w:t xml:space="preserve"> </w:t>
      </w:r>
      <w:proofErr w:type="spellStart"/>
      <w:r w:rsidRPr="00C92A99">
        <w:rPr>
          <w:i/>
          <w:color w:val="2C2A2A"/>
          <w:sz w:val="24"/>
          <w:szCs w:val="24"/>
        </w:rPr>
        <w:t>palaeno</w:t>
      </w:r>
      <w:proofErr w:type="spellEnd"/>
      <w:r w:rsidRPr="00C92A99">
        <w:rPr>
          <w:i/>
          <w:color w:val="2C2A2A"/>
          <w:sz w:val="24"/>
          <w:szCs w:val="24"/>
        </w:rPr>
        <w:t xml:space="preserve">, </w:t>
      </w:r>
      <w:r w:rsidRPr="00C92A99">
        <w:rPr>
          <w:color w:val="2C2A2A"/>
          <w:sz w:val="24"/>
          <w:szCs w:val="24"/>
        </w:rPr>
        <w:t>solitaire ;</w:t>
      </w:r>
    </w:p>
    <w:p w:rsidR="00C92A99" w:rsidRPr="00C92A99" w:rsidRDefault="00C92A99" w:rsidP="00AF15C2">
      <w:pPr>
        <w:spacing w:line="276" w:lineRule="auto"/>
        <w:ind w:left="118" w:right="792"/>
        <w:rPr>
          <w:color w:val="2C2A2A"/>
          <w:sz w:val="24"/>
          <w:szCs w:val="24"/>
        </w:rPr>
      </w:pPr>
      <w:proofErr w:type="spellStart"/>
      <w:r w:rsidRPr="00C92A99">
        <w:rPr>
          <w:i/>
          <w:color w:val="2C2A2A"/>
          <w:sz w:val="24"/>
          <w:szCs w:val="24"/>
        </w:rPr>
        <w:t>Euphydryas</w:t>
      </w:r>
      <w:proofErr w:type="spellEnd"/>
      <w:r w:rsidRPr="00C92A99">
        <w:rPr>
          <w:i/>
          <w:color w:val="2C2A2A"/>
          <w:spacing w:val="-6"/>
          <w:sz w:val="24"/>
          <w:szCs w:val="24"/>
        </w:rPr>
        <w:t xml:space="preserve"> </w:t>
      </w:r>
      <w:r w:rsidRPr="00C92A99">
        <w:rPr>
          <w:i/>
          <w:color w:val="2C2A2A"/>
          <w:sz w:val="24"/>
          <w:szCs w:val="24"/>
        </w:rPr>
        <w:t>[</w:t>
      </w:r>
      <w:proofErr w:type="spellStart"/>
      <w:r w:rsidRPr="00C92A99">
        <w:rPr>
          <w:i/>
          <w:color w:val="2C2A2A"/>
          <w:sz w:val="24"/>
          <w:szCs w:val="24"/>
        </w:rPr>
        <w:t>Eurodryas</w:t>
      </w:r>
      <w:proofErr w:type="spellEnd"/>
      <w:r w:rsidRPr="00C92A99">
        <w:rPr>
          <w:i/>
          <w:color w:val="2C2A2A"/>
          <w:sz w:val="24"/>
          <w:szCs w:val="24"/>
        </w:rPr>
        <w:t>]</w:t>
      </w:r>
      <w:r w:rsidRPr="00C92A99">
        <w:rPr>
          <w:i/>
          <w:color w:val="2C2A2A"/>
          <w:spacing w:val="-3"/>
          <w:sz w:val="24"/>
          <w:szCs w:val="24"/>
        </w:rPr>
        <w:t xml:space="preserve"> </w:t>
      </w:r>
      <w:proofErr w:type="spellStart"/>
      <w:r w:rsidRPr="00C92A99">
        <w:rPr>
          <w:i/>
          <w:color w:val="2C2A2A"/>
          <w:sz w:val="24"/>
          <w:szCs w:val="24"/>
        </w:rPr>
        <w:t>aurinia</w:t>
      </w:r>
      <w:proofErr w:type="spellEnd"/>
      <w:r w:rsidRPr="00C92A99">
        <w:rPr>
          <w:i/>
          <w:color w:val="2C2A2A"/>
          <w:sz w:val="24"/>
          <w:szCs w:val="24"/>
        </w:rPr>
        <w:t>,</w:t>
      </w:r>
      <w:r w:rsidRPr="00C92A99">
        <w:rPr>
          <w:i/>
          <w:color w:val="2C2A2A"/>
          <w:spacing w:val="-6"/>
          <w:sz w:val="24"/>
          <w:szCs w:val="24"/>
        </w:rPr>
        <w:t xml:space="preserve"> </w:t>
      </w:r>
      <w:r w:rsidRPr="00C92A99">
        <w:rPr>
          <w:color w:val="2C2A2A"/>
          <w:sz w:val="24"/>
          <w:szCs w:val="24"/>
        </w:rPr>
        <w:t>damier</w:t>
      </w:r>
      <w:r w:rsidRPr="00C92A99">
        <w:rPr>
          <w:color w:val="2C2A2A"/>
          <w:spacing w:val="-6"/>
          <w:sz w:val="24"/>
          <w:szCs w:val="24"/>
        </w:rPr>
        <w:t xml:space="preserve"> </w:t>
      </w:r>
      <w:r w:rsidRPr="00C92A99">
        <w:rPr>
          <w:color w:val="2C2A2A"/>
          <w:sz w:val="24"/>
          <w:szCs w:val="24"/>
        </w:rPr>
        <w:t>de</w:t>
      </w:r>
      <w:r w:rsidRPr="00C92A99">
        <w:rPr>
          <w:color w:val="2C2A2A"/>
          <w:spacing w:val="-6"/>
          <w:sz w:val="24"/>
          <w:szCs w:val="24"/>
        </w:rPr>
        <w:t xml:space="preserve"> </w:t>
      </w:r>
      <w:r w:rsidRPr="00C92A99">
        <w:rPr>
          <w:color w:val="2C2A2A"/>
          <w:sz w:val="24"/>
          <w:szCs w:val="24"/>
        </w:rPr>
        <w:t>la</w:t>
      </w:r>
      <w:r w:rsidRPr="00C92A99">
        <w:rPr>
          <w:color w:val="2C2A2A"/>
          <w:spacing w:val="-6"/>
          <w:sz w:val="24"/>
          <w:szCs w:val="24"/>
        </w:rPr>
        <w:t xml:space="preserve"> </w:t>
      </w:r>
      <w:proofErr w:type="spellStart"/>
      <w:r w:rsidRPr="00C92A99">
        <w:rPr>
          <w:color w:val="2C2A2A"/>
          <w:sz w:val="24"/>
          <w:szCs w:val="24"/>
        </w:rPr>
        <w:t>succise</w:t>
      </w:r>
      <w:proofErr w:type="spellEnd"/>
      <w:r w:rsidRPr="00C92A99">
        <w:rPr>
          <w:color w:val="2C2A2A"/>
          <w:spacing w:val="-6"/>
          <w:sz w:val="24"/>
          <w:szCs w:val="24"/>
        </w:rPr>
        <w:t xml:space="preserve"> </w:t>
      </w:r>
      <w:r w:rsidRPr="00C92A99">
        <w:rPr>
          <w:color w:val="2C2A2A"/>
          <w:sz w:val="24"/>
          <w:szCs w:val="24"/>
        </w:rPr>
        <w:t xml:space="preserve">; </w:t>
      </w:r>
    </w:p>
    <w:p w:rsidR="00C92A99" w:rsidRPr="00C92A99" w:rsidRDefault="00C92A99" w:rsidP="00AF15C2">
      <w:pPr>
        <w:spacing w:line="276" w:lineRule="auto"/>
        <w:ind w:left="118" w:right="1218"/>
        <w:rPr>
          <w:color w:val="2C2A2A"/>
          <w:sz w:val="24"/>
          <w:szCs w:val="24"/>
        </w:rPr>
      </w:pPr>
      <w:proofErr w:type="spellStart"/>
      <w:r w:rsidRPr="00C92A99">
        <w:rPr>
          <w:i/>
          <w:color w:val="2C2A2A"/>
          <w:sz w:val="24"/>
          <w:szCs w:val="24"/>
        </w:rPr>
        <w:t>Maculinea</w:t>
      </w:r>
      <w:proofErr w:type="spellEnd"/>
      <w:r w:rsidRPr="00C92A99">
        <w:rPr>
          <w:i/>
          <w:color w:val="2C2A2A"/>
          <w:sz w:val="24"/>
          <w:szCs w:val="24"/>
        </w:rPr>
        <w:t xml:space="preserve"> </w:t>
      </w:r>
      <w:proofErr w:type="spellStart"/>
      <w:r w:rsidRPr="00C92A99">
        <w:rPr>
          <w:i/>
          <w:color w:val="2C2A2A"/>
          <w:sz w:val="24"/>
          <w:szCs w:val="24"/>
        </w:rPr>
        <w:t>alcon</w:t>
      </w:r>
      <w:proofErr w:type="spellEnd"/>
      <w:r w:rsidRPr="00C92A99">
        <w:rPr>
          <w:i/>
          <w:color w:val="2C2A2A"/>
          <w:sz w:val="24"/>
          <w:szCs w:val="24"/>
        </w:rPr>
        <w:t xml:space="preserve">, </w:t>
      </w:r>
      <w:r w:rsidRPr="00C92A99">
        <w:rPr>
          <w:color w:val="2C2A2A"/>
          <w:sz w:val="24"/>
          <w:szCs w:val="24"/>
        </w:rPr>
        <w:t xml:space="preserve">protée ou azuré des mouillères ; </w:t>
      </w:r>
    </w:p>
    <w:p w:rsidR="00C92A99" w:rsidRPr="00C92A99" w:rsidRDefault="00C92A99" w:rsidP="00AF15C2">
      <w:pPr>
        <w:spacing w:line="276" w:lineRule="auto"/>
        <w:ind w:left="118" w:right="792"/>
        <w:rPr>
          <w:color w:val="2C2A2A"/>
          <w:sz w:val="24"/>
          <w:szCs w:val="24"/>
        </w:rPr>
      </w:pPr>
      <w:proofErr w:type="spellStart"/>
      <w:r w:rsidRPr="00C92A99">
        <w:rPr>
          <w:i/>
          <w:color w:val="2C2A2A"/>
          <w:sz w:val="24"/>
          <w:szCs w:val="24"/>
        </w:rPr>
        <w:t>Pericallia</w:t>
      </w:r>
      <w:proofErr w:type="spellEnd"/>
      <w:r w:rsidRPr="00C92A99">
        <w:rPr>
          <w:i/>
          <w:color w:val="2C2A2A"/>
          <w:sz w:val="24"/>
          <w:szCs w:val="24"/>
        </w:rPr>
        <w:t xml:space="preserve"> </w:t>
      </w:r>
      <w:proofErr w:type="spellStart"/>
      <w:r w:rsidRPr="00C92A99">
        <w:rPr>
          <w:i/>
          <w:color w:val="2C2A2A"/>
          <w:sz w:val="24"/>
          <w:szCs w:val="24"/>
        </w:rPr>
        <w:t>matronula</w:t>
      </w:r>
      <w:proofErr w:type="spellEnd"/>
      <w:r w:rsidRPr="00C92A99">
        <w:rPr>
          <w:i/>
          <w:color w:val="2C2A2A"/>
          <w:sz w:val="24"/>
          <w:szCs w:val="24"/>
        </w:rPr>
        <w:t xml:space="preserve">, </w:t>
      </w:r>
      <w:r w:rsidRPr="00C92A99">
        <w:rPr>
          <w:color w:val="2C2A2A"/>
          <w:sz w:val="24"/>
          <w:szCs w:val="24"/>
        </w:rPr>
        <w:t xml:space="preserve">matrone ou écaille brune ; </w:t>
      </w:r>
    </w:p>
    <w:p w:rsidR="00C92A99" w:rsidRPr="00C92A99" w:rsidRDefault="00C92A99" w:rsidP="00AF15C2">
      <w:pPr>
        <w:spacing w:line="276" w:lineRule="auto"/>
        <w:ind w:left="118" w:right="792"/>
        <w:rPr>
          <w:sz w:val="24"/>
          <w:szCs w:val="24"/>
        </w:rPr>
      </w:pPr>
      <w:proofErr w:type="spellStart"/>
      <w:r w:rsidRPr="00C92A99">
        <w:rPr>
          <w:i/>
          <w:color w:val="2C2A2A"/>
          <w:sz w:val="24"/>
          <w:szCs w:val="24"/>
        </w:rPr>
        <w:t>Proclossiana</w:t>
      </w:r>
      <w:proofErr w:type="spellEnd"/>
      <w:r w:rsidRPr="00C92A99">
        <w:rPr>
          <w:i/>
          <w:color w:val="2C2A2A"/>
          <w:sz w:val="24"/>
          <w:szCs w:val="24"/>
        </w:rPr>
        <w:t xml:space="preserve"> </w:t>
      </w:r>
      <w:proofErr w:type="spellStart"/>
      <w:r w:rsidRPr="00C92A99">
        <w:rPr>
          <w:i/>
          <w:color w:val="2C2A2A"/>
          <w:sz w:val="24"/>
          <w:szCs w:val="24"/>
        </w:rPr>
        <w:t>eunomia</w:t>
      </w:r>
      <w:proofErr w:type="spellEnd"/>
      <w:r w:rsidRPr="00C92A99">
        <w:rPr>
          <w:i/>
          <w:color w:val="2C2A2A"/>
          <w:sz w:val="24"/>
          <w:szCs w:val="24"/>
        </w:rPr>
        <w:t xml:space="preserve">, </w:t>
      </w:r>
      <w:r w:rsidRPr="00C92A99">
        <w:rPr>
          <w:color w:val="2C2A2A"/>
          <w:sz w:val="24"/>
          <w:szCs w:val="24"/>
        </w:rPr>
        <w:t>nacré de la bistorte.</w:t>
      </w:r>
    </w:p>
    <w:p w:rsidR="00C92A99" w:rsidRPr="00C92A99" w:rsidRDefault="00C92A99" w:rsidP="00AF15C2">
      <w:pPr>
        <w:pStyle w:val="Corpsdetexte"/>
        <w:spacing w:after="0" w:line="276" w:lineRule="auto"/>
        <w:rPr>
          <w:sz w:val="24"/>
          <w:szCs w:val="24"/>
        </w:rPr>
      </w:pPr>
    </w:p>
    <w:p w:rsidR="00C92A99" w:rsidRPr="00C92A99" w:rsidRDefault="00C92A99" w:rsidP="00BC256C">
      <w:pPr>
        <w:pStyle w:val="Corpsdetexte"/>
        <w:spacing w:before="119"/>
        <w:ind w:left="118" w:right="77"/>
        <w:rPr>
          <w:sz w:val="24"/>
          <w:szCs w:val="24"/>
        </w:rPr>
      </w:pPr>
      <w:r w:rsidRPr="00C92A99">
        <w:rPr>
          <w:color w:val="2C2A2A"/>
          <w:sz w:val="24"/>
          <w:szCs w:val="24"/>
        </w:rPr>
        <w:t>Lors</w:t>
      </w:r>
      <w:r w:rsidRPr="00C92A99">
        <w:rPr>
          <w:color w:val="2C2A2A"/>
          <w:spacing w:val="40"/>
          <w:sz w:val="24"/>
          <w:szCs w:val="24"/>
        </w:rPr>
        <w:t xml:space="preserve"> </w:t>
      </w:r>
      <w:r w:rsidRPr="00C92A99">
        <w:rPr>
          <w:color w:val="2C2A2A"/>
          <w:sz w:val="24"/>
          <w:szCs w:val="24"/>
        </w:rPr>
        <w:t>de</w:t>
      </w:r>
      <w:r w:rsidRPr="00C92A99">
        <w:rPr>
          <w:color w:val="2C2A2A"/>
          <w:spacing w:val="40"/>
          <w:sz w:val="24"/>
          <w:szCs w:val="24"/>
        </w:rPr>
        <w:t xml:space="preserve"> </w:t>
      </w:r>
      <w:r w:rsidRPr="00C92A99">
        <w:rPr>
          <w:color w:val="2C2A2A"/>
          <w:sz w:val="24"/>
          <w:szCs w:val="24"/>
        </w:rPr>
        <w:t>ces</w:t>
      </w:r>
      <w:r w:rsidRPr="00C92A99">
        <w:rPr>
          <w:color w:val="2C2A2A"/>
          <w:spacing w:val="40"/>
          <w:sz w:val="24"/>
          <w:szCs w:val="24"/>
        </w:rPr>
        <w:t xml:space="preserve"> </w:t>
      </w:r>
      <w:r w:rsidRPr="00C92A99">
        <w:rPr>
          <w:color w:val="2C2A2A"/>
          <w:sz w:val="24"/>
          <w:szCs w:val="24"/>
        </w:rPr>
        <w:t>missions,</w:t>
      </w:r>
      <w:r w:rsidRPr="00C92A99">
        <w:rPr>
          <w:color w:val="2C2A2A"/>
          <w:spacing w:val="40"/>
          <w:sz w:val="24"/>
          <w:szCs w:val="24"/>
        </w:rPr>
        <w:t xml:space="preserve"> </w:t>
      </w:r>
      <w:r w:rsidRPr="00C92A99">
        <w:rPr>
          <w:color w:val="2C2A2A"/>
          <w:sz w:val="24"/>
          <w:szCs w:val="24"/>
        </w:rPr>
        <w:t>un</w:t>
      </w:r>
      <w:r w:rsidRPr="00C92A99">
        <w:rPr>
          <w:color w:val="2C2A2A"/>
          <w:spacing w:val="40"/>
          <w:sz w:val="24"/>
          <w:szCs w:val="24"/>
        </w:rPr>
        <w:t xml:space="preserve"> </w:t>
      </w:r>
      <w:r w:rsidRPr="00C92A99">
        <w:rPr>
          <w:color w:val="2C2A2A"/>
          <w:sz w:val="24"/>
          <w:szCs w:val="24"/>
        </w:rPr>
        <w:t>dérangement</w:t>
      </w:r>
      <w:r w:rsidRPr="00C92A99">
        <w:rPr>
          <w:color w:val="2C2A2A"/>
          <w:spacing w:val="40"/>
          <w:sz w:val="24"/>
          <w:szCs w:val="24"/>
        </w:rPr>
        <w:t xml:space="preserve"> </w:t>
      </w:r>
      <w:r w:rsidRPr="00C92A99">
        <w:rPr>
          <w:color w:val="2C2A2A"/>
          <w:sz w:val="24"/>
          <w:szCs w:val="24"/>
        </w:rPr>
        <w:t>temporaire</w:t>
      </w:r>
      <w:r w:rsidRPr="00C92A99">
        <w:rPr>
          <w:color w:val="2C2A2A"/>
          <w:spacing w:val="40"/>
          <w:sz w:val="24"/>
          <w:szCs w:val="24"/>
        </w:rPr>
        <w:t xml:space="preserve"> </w:t>
      </w:r>
      <w:r w:rsidRPr="00C92A99">
        <w:rPr>
          <w:color w:val="2C2A2A"/>
          <w:sz w:val="24"/>
          <w:szCs w:val="24"/>
        </w:rPr>
        <w:t>peut</w:t>
      </w:r>
      <w:r w:rsidRPr="00C92A99">
        <w:rPr>
          <w:color w:val="2C2A2A"/>
          <w:spacing w:val="40"/>
          <w:sz w:val="24"/>
          <w:szCs w:val="24"/>
        </w:rPr>
        <w:t xml:space="preserve"> </w:t>
      </w:r>
      <w:r w:rsidRPr="00C92A99">
        <w:rPr>
          <w:color w:val="2C2A2A"/>
          <w:sz w:val="24"/>
          <w:szCs w:val="24"/>
        </w:rPr>
        <w:t>avoir</w:t>
      </w:r>
      <w:r w:rsidRPr="00C92A99">
        <w:rPr>
          <w:color w:val="2C2A2A"/>
          <w:spacing w:val="40"/>
          <w:sz w:val="24"/>
          <w:szCs w:val="24"/>
        </w:rPr>
        <w:t xml:space="preserve"> </w:t>
      </w:r>
      <w:r w:rsidRPr="00C92A99">
        <w:rPr>
          <w:color w:val="2C2A2A"/>
          <w:sz w:val="24"/>
          <w:szCs w:val="24"/>
        </w:rPr>
        <w:t>lieu</w:t>
      </w:r>
      <w:r w:rsidRPr="00C92A99">
        <w:rPr>
          <w:color w:val="2C2A2A"/>
          <w:spacing w:val="40"/>
          <w:sz w:val="24"/>
          <w:szCs w:val="24"/>
        </w:rPr>
        <w:t xml:space="preserve"> </w:t>
      </w:r>
      <w:r w:rsidRPr="00C92A99">
        <w:rPr>
          <w:color w:val="2C2A2A"/>
          <w:sz w:val="24"/>
          <w:szCs w:val="24"/>
        </w:rPr>
        <w:t>du</w:t>
      </w:r>
      <w:r w:rsidRPr="00C92A99">
        <w:rPr>
          <w:color w:val="2C2A2A"/>
          <w:spacing w:val="40"/>
          <w:sz w:val="24"/>
          <w:szCs w:val="24"/>
        </w:rPr>
        <w:t xml:space="preserve"> </w:t>
      </w:r>
      <w:r w:rsidRPr="00C92A99">
        <w:rPr>
          <w:color w:val="2C2A2A"/>
          <w:sz w:val="24"/>
          <w:szCs w:val="24"/>
        </w:rPr>
        <w:t>fait</w:t>
      </w:r>
      <w:r w:rsidRPr="00C92A99">
        <w:rPr>
          <w:color w:val="2C2A2A"/>
          <w:spacing w:val="40"/>
          <w:sz w:val="24"/>
          <w:szCs w:val="24"/>
        </w:rPr>
        <w:t xml:space="preserve"> </w:t>
      </w:r>
      <w:r w:rsidRPr="00C92A99">
        <w:rPr>
          <w:color w:val="2C2A2A"/>
          <w:sz w:val="24"/>
          <w:szCs w:val="24"/>
        </w:rPr>
        <w:t>de</w:t>
      </w:r>
      <w:r w:rsidRPr="00C92A99">
        <w:rPr>
          <w:color w:val="2C2A2A"/>
          <w:spacing w:val="40"/>
          <w:sz w:val="24"/>
          <w:szCs w:val="24"/>
        </w:rPr>
        <w:t xml:space="preserve"> </w:t>
      </w:r>
      <w:r w:rsidRPr="00C92A99">
        <w:rPr>
          <w:color w:val="2C2A2A"/>
          <w:sz w:val="24"/>
          <w:szCs w:val="24"/>
        </w:rPr>
        <w:t>la</w:t>
      </w:r>
      <w:r w:rsidRPr="00C92A99">
        <w:rPr>
          <w:color w:val="2C2A2A"/>
          <w:spacing w:val="40"/>
          <w:sz w:val="24"/>
          <w:szCs w:val="24"/>
        </w:rPr>
        <w:t xml:space="preserve"> </w:t>
      </w:r>
      <w:r w:rsidRPr="00C92A99">
        <w:rPr>
          <w:color w:val="2C2A2A"/>
          <w:sz w:val="24"/>
          <w:szCs w:val="24"/>
        </w:rPr>
        <w:t>recherche</w:t>
      </w:r>
      <w:r w:rsidRPr="00C92A99">
        <w:rPr>
          <w:color w:val="2C2A2A"/>
          <w:spacing w:val="40"/>
          <w:sz w:val="24"/>
          <w:szCs w:val="24"/>
        </w:rPr>
        <w:t xml:space="preserve"> </w:t>
      </w:r>
      <w:r w:rsidRPr="00C92A99">
        <w:rPr>
          <w:color w:val="2C2A2A"/>
          <w:sz w:val="24"/>
          <w:szCs w:val="24"/>
        </w:rPr>
        <w:t>nocturne</w:t>
      </w:r>
      <w:r w:rsidRPr="00C92A99">
        <w:rPr>
          <w:color w:val="2C2A2A"/>
          <w:spacing w:val="40"/>
          <w:sz w:val="24"/>
          <w:szCs w:val="24"/>
        </w:rPr>
        <w:t xml:space="preserve"> </w:t>
      </w:r>
      <w:r w:rsidRPr="00C92A99">
        <w:rPr>
          <w:color w:val="2C2A2A"/>
          <w:sz w:val="24"/>
          <w:szCs w:val="24"/>
        </w:rPr>
        <w:t>d’individus</w:t>
      </w:r>
      <w:r w:rsidRPr="00C92A99">
        <w:rPr>
          <w:color w:val="2C2A2A"/>
          <w:spacing w:val="40"/>
          <w:sz w:val="24"/>
          <w:szCs w:val="24"/>
        </w:rPr>
        <w:t xml:space="preserve"> </w:t>
      </w:r>
      <w:r w:rsidRPr="00C92A99">
        <w:rPr>
          <w:color w:val="2C2A2A"/>
          <w:sz w:val="24"/>
          <w:szCs w:val="24"/>
        </w:rPr>
        <w:t>à</w:t>
      </w:r>
      <w:r w:rsidRPr="00C92A99">
        <w:rPr>
          <w:color w:val="2C2A2A"/>
          <w:spacing w:val="40"/>
          <w:sz w:val="24"/>
          <w:szCs w:val="24"/>
        </w:rPr>
        <w:t xml:space="preserve"> </w:t>
      </w:r>
      <w:r w:rsidRPr="00C92A99">
        <w:rPr>
          <w:color w:val="2C2A2A"/>
          <w:sz w:val="24"/>
          <w:szCs w:val="24"/>
        </w:rPr>
        <w:t>la</w:t>
      </w:r>
      <w:r w:rsidRPr="00C92A99">
        <w:rPr>
          <w:color w:val="2C2A2A"/>
          <w:spacing w:val="40"/>
          <w:sz w:val="24"/>
          <w:szCs w:val="24"/>
        </w:rPr>
        <w:t xml:space="preserve"> </w:t>
      </w:r>
      <w:r w:rsidRPr="00C92A99">
        <w:rPr>
          <w:color w:val="2C2A2A"/>
          <w:sz w:val="24"/>
          <w:szCs w:val="24"/>
        </w:rPr>
        <w:t>lampe</w:t>
      </w:r>
      <w:r w:rsidRPr="00C92A99">
        <w:rPr>
          <w:color w:val="2C2A2A"/>
          <w:spacing w:val="40"/>
          <w:sz w:val="24"/>
          <w:szCs w:val="24"/>
        </w:rPr>
        <w:t xml:space="preserve"> </w:t>
      </w:r>
      <w:r w:rsidRPr="00C92A99">
        <w:rPr>
          <w:color w:val="2C2A2A"/>
          <w:sz w:val="24"/>
          <w:szCs w:val="24"/>
        </w:rPr>
        <w:t>en</w:t>
      </w:r>
      <w:r w:rsidRPr="00C92A99">
        <w:rPr>
          <w:color w:val="2C2A2A"/>
          <w:spacing w:val="40"/>
          <w:sz w:val="24"/>
          <w:szCs w:val="24"/>
        </w:rPr>
        <w:t xml:space="preserve"> </w:t>
      </w:r>
      <w:r w:rsidRPr="00C92A99">
        <w:rPr>
          <w:color w:val="2C2A2A"/>
          <w:sz w:val="24"/>
          <w:szCs w:val="24"/>
        </w:rPr>
        <w:t>période</w:t>
      </w:r>
      <w:r w:rsidRPr="00C92A99">
        <w:rPr>
          <w:color w:val="2C2A2A"/>
          <w:spacing w:val="40"/>
          <w:sz w:val="24"/>
          <w:szCs w:val="24"/>
        </w:rPr>
        <w:t xml:space="preserve"> </w:t>
      </w:r>
      <w:r w:rsidRPr="00C92A99">
        <w:rPr>
          <w:color w:val="2C2A2A"/>
          <w:sz w:val="24"/>
          <w:szCs w:val="24"/>
        </w:rPr>
        <w:t>de</w:t>
      </w:r>
      <w:r w:rsidRPr="00C92A99">
        <w:rPr>
          <w:color w:val="2C2A2A"/>
          <w:spacing w:val="40"/>
          <w:sz w:val="24"/>
          <w:szCs w:val="24"/>
        </w:rPr>
        <w:t xml:space="preserve"> </w:t>
      </w:r>
      <w:r w:rsidRPr="00C92A99">
        <w:rPr>
          <w:color w:val="2C2A2A"/>
          <w:sz w:val="24"/>
          <w:szCs w:val="24"/>
        </w:rPr>
        <w:t>repos</w:t>
      </w:r>
      <w:r w:rsidRPr="00C92A99">
        <w:rPr>
          <w:color w:val="2C2A2A"/>
          <w:spacing w:val="40"/>
          <w:sz w:val="24"/>
          <w:szCs w:val="24"/>
        </w:rPr>
        <w:t xml:space="preserve"> </w:t>
      </w:r>
      <w:r w:rsidRPr="00C92A99">
        <w:rPr>
          <w:color w:val="2C2A2A"/>
          <w:sz w:val="24"/>
          <w:szCs w:val="24"/>
        </w:rPr>
        <w:t>ou</w:t>
      </w:r>
      <w:r w:rsidRPr="00C92A99">
        <w:rPr>
          <w:color w:val="2C2A2A"/>
          <w:spacing w:val="40"/>
          <w:sz w:val="24"/>
          <w:szCs w:val="24"/>
        </w:rPr>
        <w:t xml:space="preserve"> </w:t>
      </w:r>
      <w:r w:rsidRPr="00C92A99">
        <w:rPr>
          <w:color w:val="2C2A2A"/>
          <w:sz w:val="24"/>
          <w:szCs w:val="24"/>
        </w:rPr>
        <w:t xml:space="preserve">de </w:t>
      </w:r>
      <w:r w:rsidRPr="00C92A99">
        <w:rPr>
          <w:color w:val="2C2A2A"/>
          <w:spacing w:val="-2"/>
          <w:sz w:val="24"/>
          <w:szCs w:val="24"/>
        </w:rPr>
        <w:t>reproduction.</w:t>
      </w:r>
    </w:p>
    <w:p w:rsidR="00C92A99" w:rsidRDefault="00C92A99" w:rsidP="00BC256C">
      <w:pPr>
        <w:pStyle w:val="Corpsdetexte"/>
        <w:spacing w:before="121"/>
        <w:ind w:left="118" w:right="77"/>
        <w:rPr>
          <w:color w:val="2C2A2A"/>
          <w:sz w:val="24"/>
          <w:szCs w:val="24"/>
        </w:rPr>
      </w:pPr>
      <w:r w:rsidRPr="00C92A99">
        <w:rPr>
          <w:color w:val="2C2A2A"/>
          <w:sz w:val="24"/>
          <w:szCs w:val="24"/>
        </w:rPr>
        <w:t>Ces captures sont réalisées selon l’opportunité à la main ou à l’aide d’un filet adapté (adultes) ou à l’aide d’une épuisette (larve et adultes), cette dernière étant désinfectée entre chaque site prospecté (cf. annexe 3).</w:t>
      </w:r>
    </w:p>
    <w:p w:rsidR="004D0749" w:rsidRDefault="004D0749" w:rsidP="00BC256C">
      <w:pPr>
        <w:pStyle w:val="Corpsdetexte"/>
        <w:spacing w:before="121"/>
        <w:ind w:left="118" w:right="77"/>
        <w:rPr>
          <w:sz w:val="24"/>
          <w:szCs w:val="24"/>
        </w:rPr>
      </w:pPr>
    </w:p>
    <w:p w:rsidR="004D0749" w:rsidRDefault="004D0749" w:rsidP="004D0749">
      <w:pPr>
        <w:pStyle w:val="Titre1"/>
      </w:pPr>
      <w:r>
        <w:t>Liste des documents joints</w:t>
      </w:r>
      <w:r w:rsidR="002820CA">
        <w:t xml:space="preserve"> pour exemple</w:t>
      </w:r>
    </w:p>
    <w:p w:rsidR="004D0749" w:rsidRDefault="004D0749" w:rsidP="004D0749">
      <w:pPr>
        <w:pStyle w:val="Titre2"/>
      </w:pPr>
      <w:r>
        <w:t>Programme de formation</w:t>
      </w:r>
    </w:p>
    <w:p w:rsidR="004D0749" w:rsidRDefault="004D0749" w:rsidP="004D0749">
      <w:pPr>
        <w:pStyle w:val="Paragraphedeliste"/>
        <w:numPr>
          <w:ilvl w:val="0"/>
          <w:numId w:val="15"/>
        </w:numPr>
      </w:pPr>
      <w:r>
        <w:t>Amphibiens</w:t>
      </w:r>
    </w:p>
    <w:p w:rsidR="004D0749" w:rsidRDefault="004D0749" w:rsidP="004D0749">
      <w:pPr>
        <w:pStyle w:val="Paragraphedeliste"/>
        <w:numPr>
          <w:ilvl w:val="0"/>
          <w:numId w:val="15"/>
        </w:numPr>
      </w:pPr>
      <w:r>
        <w:t>Bivalves</w:t>
      </w:r>
    </w:p>
    <w:p w:rsidR="004D0749" w:rsidRDefault="004D0749" w:rsidP="004D0749">
      <w:pPr>
        <w:pStyle w:val="Paragraphedeliste"/>
        <w:numPr>
          <w:ilvl w:val="0"/>
          <w:numId w:val="15"/>
        </w:numPr>
      </w:pPr>
      <w:r>
        <w:t>Coléoptères aquatiques</w:t>
      </w:r>
    </w:p>
    <w:p w:rsidR="004D0749" w:rsidRDefault="004D0749" w:rsidP="004D0749"/>
    <w:p w:rsidR="004D0749" w:rsidRDefault="004D0749" w:rsidP="004D0749">
      <w:pPr>
        <w:pStyle w:val="Titre2"/>
      </w:pPr>
      <w:r>
        <w:t xml:space="preserve">PV espèces protégées (anonymisés) </w:t>
      </w:r>
    </w:p>
    <w:p w:rsidR="004D0749" w:rsidRDefault="004D0749" w:rsidP="002820CA">
      <w:pPr>
        <w:pStyle w:val="Paragraphedeliste"/>
        <w:numPr>
          <w:ilvl w:val="0"/>
          <w:numId w:val="18"/>
        </w:numPr>
      </w:pPr>
      <w:r>
        <w:t>Bruant jaune</w:t>
      </w:r>
    </w:p>
    <w:p w:rsidR="004D0749" w:rsidRDefault="002820CA" w:rsidP="002820CA">
      <w:pPr>
        <w:pStyle w:val="Paragraphedeliste"/>
        <w:numPr>
          <w:ilvl w:val="0"/>
          <w:numId w:val="18"/>
        </w:numPr>
      </w:pPr>
      <w:r>
        <w:t>Butor</w:t>
      </w:r>
    </w:p>
    <w:p w:rsidR="004D0749" w:rsidRDefault="004D0749" w:rsidP="002820CA">
      <w:pPr>
        <w:pStyle w:val="Paragraphedeliste"/>
        <w:numPr>
          <w:ilvl w:val="0"/>
          <w:numId w:val="18"/>
        </w:numPr>
      </w:pPr>
      <w:r>
        <w:t>Castor</w:t>
      </w:r>
    </w:p>
    <w:p w:rsidR="004D0749" w:rsidRDefault="004D0749" w:rsidP="002820CA">
      <w:pPr>
        <w:pStyle w:val="Paragraphedeliste"/>
        <w:numPr>
          <w:ilvl w:val="0"/>
          <w:numId w:val="18"/>
        </w:numPr>
      </w:pPr>
      <w:r>
        <w:t>Habitats passereaux</w:t>
      </w:r>
    </w:p>
    <w:p w:rsidR="004D0749" w:rsidRDefault="004D0749" w:rsidP="002820CA">
      <w:pPr>
        <w:pStyle w:val="Paragraphedeliste"/>
        <w:numPr>
          <w:ilvl w:val="0"/>
          <w:numId w:val="18"/>
        </w:numPr>
      </w:pPr>
      <w:r>
        <w:t>Petit rhinolophe</w:t>
      </w:r>
    </w:p>
    <w:p w:rsidR="004D0749" w:rsidRDefault="004D0749" w:rsidP="002820CA">
      <w:pPr>
        <w:pStyle w:val="Paragraphedeliste"/>
        <w:numPr>
          <w:ilvl w:val="0"/>
          <w:numId w:val="18"/>
        </w:numPr>
      </w:pPr>
      <w:r>
        <w:t>Sonneurs à ventre jaune</w:t>
      </w:r>
    </w:p>
    <w:p w:rsidR="002820CA" w:rsidRDefault="002820CA" w:rsidP="004D0749"/>
    <w:p w:rsidR="002820CA" w:rsidRDefault="002820CA" w:rsidP="002820CA">
      <w:pPr>
        <w:pStyle w:val="Titre2"/>
      </w:pPr>
      <w:r>
        <w:t>Valorisation des données</w:t>
      </w:r>
    </w:p>
    <w:p w:rsidR="002820CA" w:rsidRDefault="002820CA" w:rsidP="002820CA">
      <w:pPr>
        <w:pStyle w:val="Paragraphedeliste"/>
        <w:numPr>
          <w:ilvl w:val="0"/>
          <w:numId w:val="16"/>
        </w:numPr>
      </w:pPr>
      <w:r>
        <w:t>Atlas des naïades de la région Grand Est (version 2022)</w:t>
      </w:r>
    </w:p>
    <w:p w:rsidR="002820CA" w:rsidRPr="002820CA" w:rsidRDefault="002820CA" w:rsidP="002820CA">
      <w:pPr>
        <w:pStyle w:val="Paragraphedeliste"/>
        <w:numPr>
          <w:ilvl w:val="0"/>
          <w:numId w:val="16"/>
        </w:numPr>
      </w:pPr>
      <w:r>
        <w:t>Bilan des opérations sur les mares et amphibiens (version 2025)</w:t>
      </w:r>
    </w:p>
    <w:sectPr w:rsidR="002820CA" w:rsidRPr="002820CA" w:rsidSect="00BC256C">
      <w:headerReference w:type="even" r:id="rId18"/>
      <w:headerReference w:type="default" r:id="rId19"/>
      <w:footerReference w:type="default" r:id="rId20"/>
      <w:headerReference w:type="first" r:id="rId21"/>
      <w:pgSz w:w="11910" w:h="16840"/>
      <w:pgMar w:top="1300" w:right="1137" w:bottom="2127" w:left="13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098" w:rsidRDefault="00E62098">
      <w:r>
        <w:separator/>
      </w:r>
    </w:p>
  </w:endnote>
  <w:endnote w:type="continuationSeparator" w:id="0">
    <w:p w:rsidR="00E62098" w:rsidRDefault="00E6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Cadre1" o:spid="_x0000_s1028"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adresse" o:spid="_x0000_s1029"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8" name="Image 18"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Forme1" o:spid="_x0000_s1030"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_x0000_s1031"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E62098">
    <w:pPr>
      <w:pStyle w:val="Pieddepage"/>
    </w:pPr>
    <w:r>
      <w:rPr>
        <w:noProof/>
      </w:rPr>
      <w:pict w14:anchorId="29A1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87498"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682FB3D6" wp14:editId="09131461">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82FB3D6" id="_x0000_t202" coordsize="21600,21600" o:spt="202" path="m,l,21600r21600,l21600,xe">
              <v:stroke joinstyle="miter"/>
              <v:path gradientshapeok="t" o:connecttype="rect"/>
            </v:shapetype>
            <v:shape id="_x0000_s1032"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&#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75DBEB0" wp14:editId="42695103">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8C032D" w:rsidP="00513389">
                          <w:pPr>
                            <w:spacing w:line="192" w:lineRule="exact"/>
                            <w:rPr>
                              <w:color w:val="1E4E85" w:themeColor="text1"/>
                              <w:sz w:val="16"/>
                              <w:szCs w:val="21"/>
                            </w:rPr>
                          </w:pPr>
                          <w:r>
                            <w:rPr>
                              <w:color w:val="1E4E85" w:themeColor="text1"/>
                              <w:sz w:val="16"/>
                              <w:szCs w:val="21"/>
                            </w:rPr>
                            <w:t>Site de Vincennes</w:t>
                          </w:r>
                        </w:p>
                        <w:p w:rsidR="008C032D" w:rsidRPr="0078071D" w:rsidRDefault="008C032D" w:rsidP="00513389">
                          <w:pPr>
                            <w:spacing w:line="192" w:lineRule="exact"/>
                            <w:rPr>
                              <w:color w:val="1E4E85" w:themeColor="text1"/>
                              <w:sz w:val="16"/>
                              <w:szCs w:val="21"/>
                              <w:lang w:val="en-US"/>
                            </w:rPr>
                          </w:pPr>
                          <w:r w:rsidRPr="0078071D">
                            <w:rPr>
                              <w:color w:val="1E4E85" w:themeColor="text1"/>
                              <w:sz w:val="16"/>
                              <w:szCs w:val="21"/>
                              <w:lang w:val="en-US"/>
                            </w:rPr>
                            <w:t>«</w:t>
                          </w:r>
                          <w:r w:rsidRPr="0078071D">
                            <w:rPr>
                              <w:rFonts w:ascii="Cambria" w:hAnsi="Cambria" w:cs="Cambria"/>
                              <w:color w:val="1E4E85" w:themeColor="text1"/>
                              <w:sz w:val="16"/>
                              <w:szCs w:val="21"/>
                              <w:lang w:val="en-US"/>
                            </w:rPr>
                            <w:t> </w:t>
                          </w:r>
                          <w:r w:rsidRPr="0078071D">
                            <w:rPr>
                              <w:color w:val="1E4E85" w:themeColor="text1"/>
                              <w:sz w:val="16"/>
                              <w:szCs w:val="21"/>
                              <w:lang w:val="en-US"/>
                            </w:rPr>
                            <w:t>Le Nadar</w:t>
                          </w:r>
                          <w:r w:rsidRPr="0078071D">
                            <w:rPr>
                              <w:rFonts w:ascii="Cambria" w:hAnsi="Cambria" w:cs="Cambria"/>
                              <w:color w:val="1E4E85" w:themeColor="text1"/>
                              <w:sz w:val="16"/>
                              <w:szCs w:val="21"/>
                              <w:lang w:val="en-US"/>
                            </w:rPr>
                            <w:t> </w:t>
                          </w:r>
                          <w:r w:rsidRPr="0078071D">
                            <w:rPr>
                              <w:color w:val="1E4E85" w:themeColor="text1"/>
                              <w:sz w:val="16"/>
                              <w:szCs w:val="21"/>
                              <w:lang w:val="en-US"/>
                            </w:rPr>
                            <w:t>», hall C</w:t>
                          </w:r>
                        </w:p>
                        <w:p w:rsidR="008C032D" w:rsidRPr="00CC78C2" w:rsidRDefault="008C032D" w:rsidP="00513389">
                          <w:pPr>
                            <w:spacing w:line="192" w:lineRule="exact"/>
                            <w:rPr>
                              <w:color w:val="1E4E85" w:themeColor="text1"/>
                              <w:sz w:val="16"/>
                              <w:szCs w:val="21"/>
                              <w:lang w:val="en-US"/>
                            </w:rPr>
                          </w:pPr>
                          <w:r w:rsidRPr="00CC78C2">
                            <w:rPr>
                              <w:color w:val="1E4E85" w:themeColor="text1"/>
                              <w:sz w:val="16"/>
                              <w:szCs w:val="21"/>
                              <w:lang w:val="en-US"/>
                            </w:rPr>
                            <w:t>5 square Félix Nadar</w:t>
                          </w:r>
                        </w:p>
                        <w:p w:rsidR="008C032D" w:rsidRPr="00CC78C2" w:rsidRDefault="008C032D" w:rsidP="00513389">
                          <w:pPr>
                            <w:spacing w:line="192" w:lineRule="exact"/>
                            <w:rPr>
                              <w:color w:val="1E4E85" w:themeColor="text1"/>
                              <w:sz w:val="16"/>
                              <w:szCs w:val="21"/>
                              <w:lang w:val="en-US"/>
                            </w:rPr>
                          </w:pPr>
                          <w:r w:rsidRPr="00CC78C2">
                            <w:rPr>
                              <w:color w:val="1E4E85" w:themeColor="text1"/>
                              <w:sz w:val="16"/>
                              <w:szCs w:val="21"/>
                              <w:lang w:val="en-US"/>
                            </w:rPr>
                            <w:t>94300 Vincennes</w:t>
                          </w:r>
                        </w:p>
                        <w:p w:rsidR="00513389" w:rsidRPr="00CC78C2" w:rsidRDefault="00513389" w:rsidP="00513389">
                          <w:pPr>
                            <w:spacing w:line="192" w:lineRule="exact"/>
                            <w:rPr>
                              <w:color w:val="1E4E85" w:themeColor="text1"/>
                              <w:sz w:val="16"/>
                              <w:szCs w:val="21"/>
                              <w:lang w:val="en-US"/>
                            </w:rPr>
                          </w:pPr>
                          <w:r w:rsidRPr="00CC78C2">
                            <w:rPr>
                              <w:color w:val="1E4E85" w:themeColor="text1"/>
                              <w:sz w:val="16"/>
                              <w:szCs w:val="21"/>
                              <w:lang w:val="en-US"/>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5DBEB0" id="_x0000_s1033"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8C032D" w:rsidP="00513389">
                    <w:pPr>
                      <w:spacing w:line="192" w:lineRule="exact"/>
                      <w:rPr>
                        <w:color w:val="1E4E85" w:themeColor="text1"/>
                        <w:sz w:val="16"/>
                        <w:szCs w:val="21"/>
                      </w:rPr>
                    </w:pPr>
                    <w:r>
                      <w:rPr>
                        <w:color w:val="1E4E85" w:themeColor="text1"/>
                        <w:sz w:val="16"/>
                        <w:szCs w:val="21"/>
                      </w:rPr>
                      <w:t>Site de Vincennes</w:t>
                    </w:r>
                  </w:p>
                  <w:p w:rsidR="008C032D" w:rsidRPr="0078071D" w:rsidRDefault="008C032D" w:rsidP="00513389">
                    <w:pPr>
                      <w:spacing w:line="192" w:lineRule="exact"/>
                      <w:rPr>
                        <w:color w:val="1E4E85" w:themeColor="text1"/>
                        <w:sz w:val="16"/>
                        <w:szCs w:val="21"/>
                        <w:lang w:val="en-US"/>
                      </w:rPr>
                    </w:pPr>
                    <w:r w:rsidRPr="0078071D">
                      <w:rPr>
                        <w:color w:val="1E4E85" w:themeColor="text1"/>
                        <w:sz w:val="16"/>
                        <w:szCs w:val="21"/>
                        <w:lang w:val="en-US"/>
                      </w:rPr>
                      <w:t>«</w:t>
                    </w:r>
                    <w:r w:rsidRPr="0078071D">
                      <w:rPr>
                        <w:rFonts w:ascii="Cambria" w:hAnsi="Cambria" w:cs="Cambria"/>
                        <w:color w:val="1E4E85" w:themeColor="text1"/>
                        <w:sz w:val="16"/>
                        <w:szCs w:val="21"/>
                        <w:lang w:val="en-US"/>
                      </w:rPr>
                      <w:t> </w:t>
                    </w:r>
                    <w:r w:rsidRPr="0078071D">
                      <w:rPr>
                        <w:color w:val="1E4E85" w:themeColor="text1"/>
                        <w:sz w:val="16"/>
                        <w:szCs w:val="21"/>
                        <w:lang w:val="en-US"/>
                      </w:rPr>
                      <w:t>Le Nadar</w:t>
                    </w:r>
                    <w:r w:rsidRPr="0078071D">
                      <w:rPr>
                        <w:rFonts w:ascii="Cambria" w:hAnsi="Cambria" w:cs="Cambria"/>
                        <w:color w:val="1E4E85" w:themeColor="text1"/>
                        <w:sz w:val="16"/>
                        <w:szCs w:val="21"/>
                        <w:lang w:val="en-US"/>
                      </w:rPr>
                      <w:t> </w:t>
                    </w:r>
                    <w:r w:rsidRPr="0078071D">
                      <w:rPr>
                        <w:color w:val="1E4E85" w:themeColor="text1"/>
                        <w:sz w:val="16"/>
                        <w:szCs w:val="21"/>
                        <w:lang w:val="en-US"/>
                      </w:rPr>
                      <w:t>», hall C</w:t>
                    </w:r>
                  </w:p>
                  <w:p w:rsidR="008C032D" w:rsidRPr="00CC78C2" w:rsidRDefault="008C032D" w:rsidP="00513389">
                    <w:pPr>
                      <w:spacing w:line="192" w:lineRule="exact"/>
                      <w:rPr>
                        <w:color w:val="1E4E85" w:themeColor="text1"/>
                        <w:sz w:val="16"/>
                        <w:szCs w:val="21"/>
                        <w:lang w:val="en-US"/>
                      </w:rPr>
                    </w:pPr>
                    <w:r w:rsidRPr="00CC78C2">
                      <w:rPr>
                        <w:color w:val="1E4E85" w:themeColor="text1"/>
                        <w:sz w:val="16"/>
                        <w:szCs w:val="21"/>
                        <w:lang w:val="en-US"/>
                      </w:rPr>
                      <w:t>5 square Félix Nadar</w:t>
                    </w:r>
                  </w:p>
                  <w:p w:rsidR="008C032D" w:rsidRPr="00CC78C2" w:rsidRDefault="008C032D" w:rsidP="00513389">
                    <w:pPr>
                      <w:spacing w:line="192" w:lineRule="exact"/>
                      <w:rPr>
                        <w:color w:val="1E4E85" w:themeColor="text1"/>
                        <w:sz w:val="16"/>
                        <w:szCs w:val="21"/>
                        <w:lang w:val="en-US"/>
                      </w:rPr>
                    </w:pPr>
                    <w:r w:rsidRPr="00CC78C2">
                      <w:rPr>
                        <w:color w:val="1E4E85" w:themeColor="text1"/>
                        <w:sz w:val="16"/>
                        <w:szCs w:val="21"/>
                        <w:lang w:val="en-US"/>
                      </w:rPr>
                      <w:t>94300 Vincennes</w:t>
                    </w:r>
                  </w:p>
                  <w:p w:rsidR="00513389" w:rsidRPr="00CC78C2" w:rsidRDefault="00513389" w:rsidP="00513389">
                    <w:pPr>
                      <w:spacing w:line="192" w:lineRule="exact"/>
                      <w:rPr>
                        <w:color w:val="1E4E85" w:themeColor="text1"/>
                        <w:sz w:val="16"/>
                        <w:szCs w:val="21"/>
                        <w:lang w:val="en-US"/>
                      </w:rPr>
                    </w:pPr>
                    <w:r w:rsidRPr="00CC78C2">
                      <w:rPr>
                        <w:color w:val="1E4E85" w:themeColor="text1"/>
                        <w:sz w:val="16"/>
                        <w:szCs w:val="21"/>
                        <w:lang w:val="en-US"/>
                      </w:rPr>
                      <w:t>www.ofb.gouv.fr</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11DB7381" wp14:editId="2AEACC6B">
          <wp:simplePos x="0" y="0"/>
          <wp:positionH relativeFrom="margin">
            <wp:posOffset>3462020</wp:posOffset>
          </wp:positionH>
          <wp:positionV relativeFrom="margin">
            <wp:posOffset>6205855</wp:posOffset>
          </wp:positionV>
          <wp:extent cx="3482765" cy="3761105"/>
          <wp:effectExtent l="0" t="0" r="0" b="0"/>
          <wp:wrapNone/>
          <wp:docPr id="31" name="Image 3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098" w:rsidRDefault="00E62098">
      <w:r>
        <w:separator/>
      </w:r>
    </w:p>
  </w:footnote>
  <w:footnote w:type="continuationSeparator" w:id="0">
    <w:p w:rsidR="00E62098" w:rsidRDefault="00E6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E62098">
    <w:pPr>
      <w:pStyle w:val="En-tte"/>
    </w:pPr>
    <w:r>
      <w:rPr>
        <w:noProof/>
      </w:rPr>
      <w:pict w14:anchorId="08C5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94561">
    <w:pPr>
      <w:pStyle w:val="En-tte"/>
    </w:pPr>
    <w:r>
      <w:rPr>
        <w:noProof/>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E62098">
    <w:pPr>
      <w:pStyle w:val="En-tte"/>
    </w:pPr>
    <w:r>
      <w:rPr>
        <w:noProof/>
      </w:rPr>
      <w:pict w14:anchorId="35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CF269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E62098">
    <w:pPr>
      <w:pStyle w:val="En-tte"/>
    </w:pPr>
    <w:r>
      <w:rPr>
        <w:noProof/>
      </w:rPr>
      <w:pict w14:anchorId="14DDA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3.5pt" o:bullet="t">
        <v:imagedata r:id="rId2" o:title="puce-triangle-2"/>
      </v:shape>
    </w:pict>
  </w:numPicBullet>
  <w:abstractNum w:abstractNumId="0" w15:restartNumberingAfterBreak="0">
    <w:nsid w:val="07B37FE4"/>
    <w:multiLevelType w:val="hybridMultilevel"/>
    <w:tmpl w:val="4AB211FA"/>
    <w:lvl w:ilvl="0" w:tplc="F444582C">
      <w:numFmt w:val="bullet"/>
      <w:lvlText w:val="-"/>
      <w:lvlJc w:val="left"/>
      <w:pPr>
        <w:ind w:left="1044" w:hanging="360"/>
      </w:pPr>
      <w:rPr>
        <w:rFonts w:ascii="Lucida Sans Unicode" w:eastAsia="Lucida Sans Unicode" w:hAnsi="Lucida Sans Unicode" w:cs="Lucida Sans Unicode" w:hint="default"/>
        <w:b w:val="0"/>
        <w:bCs w:val="0"/>
        <w:i w:val="0"/>
        <w:iCs w:val="0"/>
        <w:spacing w:val="0"/>
        <w:w w:val="53"/>
        <w:sz w:val="20"/>
        <w:szCs w:val="20"/>
        <w:lang w:val="fr-FR" w:eastAsia="en-US" w:bidi="ar-SA"/>
      </w:rPr>
    </w:lvl>
    <w:lvl w:ilvl="1" w:tplc="E7EE1DA8">
      <w:numFmt w:val="bullet"/>
      <w:lvlText w:val="•"/>
      <w:lvlJc w:val="left"/>
      <w:pPr>
        <w:ind w:left="1978" w:hanging="360"/>
      </w:pPr>
      <w:rPr>
        <w:rFonts w:hint="default"/>
        <w:lang w:val="fr-FR" w:eastAsia="en-US" w:bidi="ar-SA"/>
      </w:rPr>
    </w:lvl>
    <w:lvl w:ilvl="2" w:tplc="392E1C36">
      <w:numFmt w:val="bullet"/>
      <w:lvlText w:val="•"/>
      <w:lvlJc w:val="left"/>
      <w:pPr>
        <w:ind w:left="2916" w:hanging="360"/>
      </w:pPr>
      <w:rPr>
        <w:rFonts w:hint="default"/>
        <w:lang w:val="fr-FR" w:eastAsia="en-US" w:bidi="ar-SA"/>
      </w:rPr>
    </w:lvl>
    <w:lvl w:ilvl="3" w:tplc="8390D51C">
      <w:numFmt w:val="bullet"/>
      <w:lvlText w:val="•"/>
      <w:lvlJc w:val="left"/>
      <w:pPr>
        <w:ind w:left="3854" w:hanging="360"/>
      </w:pPr>
      <w:rPr>
        <w:rFonts w:hint="default"/>
        <w:lang w:val="fr-FR" w:eastAsia="en-US" w:bidi="ar-SA"/>
      </w:rPr>
    </w:lvl>
    <w:lvl w:ilvl="4" w:tplc="1674E1F4">
      <w:numFmt w:val="bullet"/>
      <w:lvlText w:val="•"/>
      <w:lvlJc w:val="left"/>
      <w:pPr>
        <w:ind w:left="4792" w:hanging="360"/>
      </w:pPr>
      <w:rPr>
        <w:rFonts w:hint="default"/>
        <w:lang w:val="fr-FR" w:eastAsia="en-US" w:bidi="ar-SA"/>
      </w:rPr>
    </w:lvl>
    <w:lvl w:ilvl="5" w:tplc="E79C1148">
      <w:numFmt w:val="bullet"/>
      <w:lvlText w:val="•"/>
      <w:lvlJc w:val="left"/>
      <w:pPr>
        <w:ind w:left="5730" w:hanging="360"/>
      </w:pPr>
      <w:rPr>
        <w:rFonts w:hint="default"/>
        <w:lang w:val="fr-FR" w:eastAsia="en-US" w:bidi="ar-SA"/>
      </w:rPr>
    </w:lvl>
    <w:lvl w:ilvl="6" w:tplc="3F6A5394">
      <w:numFmt w:val="bullet"/>
      <w:lvlText w:val="•"/>
      <w:lvlJc w:val="left"/>
      <w:pPr>
        <w:ind w:left="6668" w:hanging="360"/>
      </w:pPr>
      <w:rPr>
        <w:rFonts w:hint="default"/>
        <w:lang w:val="fr-FR" w:eastAsia="en-US" w:bidi="ar-SA"/>
      </w:rPr>
    </w:lvl>
    <w:lvl w:ilvl="7" w:tplc="BE520268">
      <w:numFmt w:val="bullet"/>
      <w:lvlText w:val="•"/>
      <w:lvlJc w:val="left"/>
      <w:pPr>
        <w:ind w:left="7606" w:hanging="360"/>
      </w:pPr>
      <w:rPr>
        <w:rFonts w:hint="default"/>
        <w:lang w:val="fr-FR" w:eastAsia="en-US" w:bidi="ar-SA"/>
      </w:rPr>
    </w:lvl>
    <w:lvl w:ilvl="8" w:tplc="A5125624">
      <w:numFmt w:val="bullet"/>
      <w:lvlText w:val="•"/>
      <w:lvlJc w:val="left"/>
      <w:pPr>
        <w:ind w:left="8544" w:hanging="360"/>
      </w:pPr>
      <w:rPr>
        <w:rFonts w:hint="default"/>
        <w:lang w:val="fr-FR" w:eastAsia="en-US" w:bidi="ar-SA"/>
      </w:rPr>
    </w:lvl>
  </w:abstractNum>
  <w:abstractNum w:abstractNumId="1" w15:restartNumberingAfterBreak="0">
    <w:nsid w:val="0A970547"/>
    <w:multiLevelType w:val="multilevel"/>
    <w:tmpl w:val="46B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4BF706C0"/>
    <w:multiLevelType w:val="hybridMultilevel"/>
    <w:tmpl w:val="9ABCC0A0"/>
    <w:lvl w:ilvl="0" w:tplc="040C0003">
      <w:start w:val="1"/>
      <w:numFmt w:val="bullet"/>
      <w:lvlText w:val="o"/>
      <w:lvlJc w:val="left"/>
      <w:pPr>
        <w:ind w:left="1183" w:hanging="360"/>
      </w:pPr>
      <w:rPr>
        <w:rFonts w:ascii="Courier New" w:hAnsi="Courier New" w:cs="Courier New" w:hint="default"/>
        <w:spacing w:val="0"/>
        <w:w w:val="99"/>
        <w:lang w:val="fr-FR" w:eastAsia="en-US" w:bidi="ar-SA"/>
      </w:rPr>
    </w:lvl>
    <w:lvl w:ilvl="1" w:tplc="12D6EC0C">
      <w:numFmt w:val="bullet"/>
      <w:lvlText w:val="o"/>
      <w:lvlJc w:val="left"/>
      <w:pPr>
        <w:ind w:left="1903" w:hanging="361"/>
      </w:pPr>
      <w:rPr>
        <w:rFonts w:ascii="Courier New" w:eastAsia="Courier New" w:hAnsi="Courier New" w:cs="Courier New" w:hint="default"/>
        <w:b w:val="0"/>
        <w:bCs w:val="0"/>
        <w:i w:val="0"/>
        <w:iCs w:val="0"/>
        <w:spacing w:val="0"/>
        <w:w w:val="99"/>
        <w:sz w:val="22"/>
        <w:szCs w:val="22"/>
        <w:lang w:val="fr-FR" w:eastAsia="en-US" w:bidi="ar-SA"/>
      </w:rPr>
    </w:lvl>
    <w:lvl w:ilvl="2" w:tplc="25A6B1D8">
      <w:numFmt w:val="bullet"/>
      <w:lvlText w:val="•"/>
      <w:lvlJc w:val="left"/>
      <w:pPr>
        <w:ind w:left="3271" w:hanging="361"/>
      </w:pPr>
      <w:rPr>
        <w:rFonts w:hint="default"/>
        <w:lang w:val="fr-FR" w:eastAsia="en-US" w:bidi="ar-SA"/>
      </w:rPr>
    </w:lvl>
    <w:lvl w:ilvl="3" w:tplc="5B50A368">
      <w:numFmt w:val="bullet"/>
      <w:lvlText w:val="•"/>
      <w:lvlJc w:val="left"/>
      <w:pPr>
        <w:ind w:left="4642" w:hanging="361"/>
      </w:pPr>
      <w:rPr>
        <w:rFonts w:hint="default"/>
        <w:lang w:val="fr-FR" w:eastAsia="en-US" w:bidi="ar-SA"/>
      </w:rPr>
    </w:lvl>
    <w:lvl w:ilvl="4" w:tplc="454496EE">
      <w:numFmt w:val="bullet"/>
      <w:lvlText w:val="•"/>
      <w:lvlJc w:val="left"/>
      <w:pPr>
        <w:ind w:left="6013" w:hanging="361"/>
      </w:pPr>
      <w:rPr>
        <w:rFonts w:hint="default"/>
        <w:lang w:val="fr-FR" w:eastAsia="en-US" w:bidi="ar-SA"/>
      </w:rPr>
    </w:lvl>
    <w:lvl w:ilvl="5" w:tplc="D20CA4A6">
      <w:numFmt w:val="bullet"/>
      <w:lvlText w:val="•"/>
      <w:lvlJc w:val="left"/>
      <w:pPr>
        <w:ind w:left="7384" w:hanging="361"/>
      </w:pPr>
      <w:rPr>
        <w:rFonts w:hint="default"/>
        <w:lang w:val="fr-FR" w:eastAsia="en-US" w:bidi="ar-SA"/>
      </w:rPr>
    </w:lvl>
    <w:lvl w:ilvl="6" w:tplc="FE1C4376">
      <w:numFmt w:val="bullet"/>
      <w:lvlText w:val="•"/>
      <w:lvlJc w:val="left"/>
      <w:pPr>
        <w:ind w:left="8755" w:hanging="361"/>
      </w:pPr>
      <w:rPr>
        <w:rFonts w:hint="default"/>
        <w:lang w:val="fr-FR" w:eastAsia="en-US" w:bidi="ar-SA"/>
      </w:rPr>
    </w:lvl>
    <w:lvl w:ilvl="7" w:tplc="7AB84896">
      <w:numFmt w:val="bullet"/>
      <w:lvlText w:val="•"/>
      <w:lvlJc w:val="left"/>
      <w:pPr>
        <w:ind w:left="10126" w:hanging="361"/>
      </w:pPr>
      <w:rPr>
        <w:rFonts w:hint="default"/>
        <w:lang w:val="fr-FR" w:eastAsia="en-US" w:bidi="ar-SA"/>
      </w:rPr>
    </w:lvl>
    <w:lvl w:ilvl="8" w:tplc="1D0006C8">
      <w:numFmt w:val="bullet"/>
      <w:lvlText w:val="•"/>
      <w:lvlJc w:val="left"/>
      <w:pPr>
        <w:ind w:left="11497" w:hanging="361"/>
      </w:pPr>
      <w:rPr>
        <w:rFonts w:hint="default"/>
        <w:lang w:val="fr-FR" w:eastAsia="en-US" w:bidi="ar-SA"/>
      </w:rPr>
    </w:lvl>
  </w:abstractNum>
  <w:abstractNum w:abstractNumId="13"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5"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7" w15:restartNumberingAfterBreak="0">
    <w:nsid w:val="79481901"/>
    <w:multiLevelType w:val="hybridMultilevel"/>
    <w:tmpl w:val="BF107036"/>
    <w:lvl w:ilvl="0" w:tplc="040C0003">
      <w:start w:val="1"/>
      <w:numFmt w:val="bullet"/>
      <w:lvlText w:val="o"/>
      <w:lvlJc w:val="left"/>
      <w:pPr>
        <w:ind w:left="1044" w:hanging="360"/>
      </w:pPr>
      <w:rPr>
        <w:rFonts w:ascii="Courier New" w:hAnsi="Courier New" w:cs="Courier New" w:hint="default"/>
        <w:b w:val="0"/>
        <w:bCs w:val="0"/>
        <w:i w:val="0"/>
        <w:iCs w:val="0"/>
        <w:spacing w:val="0"/>
        <w:w w:val="53"/>
        <w:sz w:val="20"/>
        <w:szCs w:val="20"/>
        <w:lang w:val="fr-FR" w:eastAsia="en-US" w:bidi="ar-SA"/>
      </w:rPr>
    </w:lvl>
    <w:lvl w:ilvl="1" w:tplc="E7EE1DA8">
      <w:numFmt w:val="bullet"/>
      <w:lvlText w:val="•"/>
      <w:lvlJc w:val="left"/>
      <w:pPr>
        <w:ind w:left="1978" w:hanging="360"/>
      </w:pPr>
      <w:rPr>
        <w:rFonts w:hint="default"/>
        <w:lang w:val="fr-FR" w:eastAsia="en-US" w:bidi="ar-SA"/>
      </w:rPr>
    </w:lvl>
    <w:lvl w:ilvl="2" w:tplc="392E1C36">
      <w:numFmt w:val="bullet"/>
      <w:lvlText w:val="•"/>
      <w:lvlJc w:val="left"/>
      <w:pPr>
        <w:ind w:left="2916" w:hanging="360"/>
      </w:pPr>
      <w:rPr>
        <w:rFonts w:hint="default"/>
        <w:lang w:val="fr-FR" w:eastAsia="en-US" w:bidi="ar-SA"/>
      </w:rPr>
    </w:lvl>
    <w:lvl w:ilvl="3" w:tplc="8390D51C">
      <w:numFmt w:val="bullet"/>
      <w:lvlText w:val="•"/>
      <w:lvlJc w:val="left"/>
      <w:pPr>
        <w:ind w:left="3854" w:hanging="360"/>
      </w:pPr>
      <w:rPr>
        <w:rFonts w:hint="default"/>
        <w:lang w:val="fr-FR" w:eastAsia="en-US" w:bidi="ar-SA"/>
      </w:rPr>
    </w:lvl>
    <w:lvl w:ilvl="4" w:tplc="1674E1F4">
      <w:numFmt w:val="bullet"/>
      <w:lvlText w:val="•"/>
      <w:lvlJc w:val="left"/>
      <w:pPr>
        <w:ind w:left="4792" w:hanging="360"/>
      </w:pPr>
      <w:rPr>
        <w:rFonts w:hint="default"/>
        <w:lang w:val="fr-FR" w:eastAsia="en-US" w:bidi="ar-SA"/>
      </w:rPr>
    </w:lvl>
    <w:lvl w:ilvl="5" w:tplc="E79C1148">
      <w:numFmt w:val="bullet"/>
      <w:lvlText w:val="•"/>
      <w:lvlJc w:val="left"/>
      <w:pPr>
        <w:ind w:left="5730" w:hanging="360"/>
      </w:pPr>
      <w:rPr>
        <w:rFonts w:hint="default"/>
        <w:lang w:val="fr-FR" w:eastAsia="en-US" w:bidi="ar-SA"/>
      </w:rPr>
    </w:lvl>
    <w:lvl w:ilvl="6" w:tplc="3F6A5394">
      <w:numFmt w:val="bullet"/>
      <w:lvlText w:val="•"/>
      <w:lvlJc w:val="left"/>
      <w:pPr>
        <w:ind w:left="6668" w:hanging="360"/>
      </w:pPr>
      <w:rPr>
        <w:rFonts w:hint="default"/>
        <w:lang w:val="fr-FR" w:eastAsia="en-US" w:bidi="ar-SA"/>
      </w:rPr>
    </w:lvl>
    <w:lvl w:ilvl="7" w:tplc="BE520268">
      <w:numFmt w:val="bullet"/>
      <w:lvlText w:val="•"/>
      <w:lvlJc w:val="left"/>
      <w:pPr>
        <w:ind w:left="7606" w:hanging="360"/>
      </w:pPr>
      <w:rPr>
        <w:rFonts w:hint="default"/>
        <w:lang w:val="fr-FR" w:eastAsia="en-US" w:bidi="ar-SA"/>
      </w:rPr>
    </w:lvl>
    <w:lvl w:ilvl="8" w:tplc="A5125624">
      <w:numFmt w:val="bullet"/>
      <w:lvlText w:val="•"/>
      <w:lvlJc w:val="left"/>
      <w:pPr>
        <w:ind w:left="8544" w:hanging="360"/>
      </w:pPr>
      <w:rPr>
        <w:rFonts w:hint="default"/>
        <w:lang w:val="fr-FR" w:eastAsia="en-US" w:bidi="ar-SA"/>
      </w:rPr>
    </w:lvl>
  </w:abstractNum>
  <w:num w:numId="1">
    <w:abstractNumId w:val="2"/>
  </w:num>
  <w:num w:numId="2">
    <w:abstractNumId w:val="10"/>
  </w:num>
  <w:num w:numId="3">
    <w:abstractNumId w:val="14"/>
  </w:num>
  <w:num w:numId="4">
    <w:abstractNumId w:val="7"/>
  </w:num>
  <w:num w:numId="5">
    <w:abstractNumId w:val="4"/>
  </w:num>
  <w:num w:numId="6">
    <w:abstractNumId w:val="6"/>
  </w:num>
  <w:num w:numId="7">
    <w:abstractNumId w:val="3"/>
  </w:num>
  <w:num w:numId="8">
    <w:abstractNumId w:val="13"/>
  </w:num>
  <w:num w:numId="9">
    <w:abstractNumId w:val="5"/>
  </w:num>
  <w:num w:numId="10">
    <w:abstractNumId w:val="11"/>
  </w:num>
  <w:num w:numId="11">
    <w:abstractNumId w:val="8"/>
  </w:num>
  <w:num w:numId="12">
    <w:abstractNumId w:val="15"/>
  </w:num>
  <w:num w:numId="13">
    <w:abstractNumId w:val="16"/>
  </w:num>
  <w:num w:numId="14">
    <w:abstractNumId w:val="9"/>
  </w:num>
  <w:num w:numId="15">
    <w:abstractNumId w:val="12"/>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46"/>
    <w:rsid w:val="00053CCC"/>
    <w:rsid w:val="000F3012"/>
    <w:rsid w:val="00116F2E"/>
    <w:rsid w:val="00182FF0"/>
    <w:rsid w:val="001878F1"/>
    <w:rsid w:val="00194561"/>
    <w:rsid w:val="00205398"/>
    <w:rsid w:val="0021664C"/>
    <w:rsid w:val="00257D13"/>
    <w:rsid w:val="002820CA"/>
    <w:rsid w:val="002A0319"/>
    <w:rsid w:val="002E0FA0"/>
    <w:rsid w:val="002F1EE7"/>
    <w:rsid w:val="00342E9F"/>
    <w:rsid w:val="00347C1C"/>
    <w:rsid w:val="00374239"/>
    <w:rsid w:val="003C3840"/>
    <w:rsid w:val="003F7647"/>
    <w:rsid w:val="00420E63"/>
    <w:rsid w:val="00446823"/>
    <w:rsid w:val="0046165A"/>
    <w:rsid w:val="00480C6B"/>
    <w:rsid w:val="004A7E26"/>
    <w:rsid w:val="004B3DB3"/>
    <w:rsid w:val="004D0438"/>
    <w:rsid w:val="004D0749"/>
    <w:rsid w:val="004D11D6"/>
    <w:rsid w:val="004D75AB"/>
    <w:rsid w:val="00513389"/>
    <w:rsid w:val="00586626"/>
    <w:rsid w:val="005917BB"/>
    <w:rsid w:val="005C6A9A"/>
    <w:rsid w:val="00652E38"/>
    <w:rsid w:val="0066732B"/>
    <w:rsid w:val="006B72FC"/>
    <w:rsid w:val="006C2E7C"/>
    <w:rsid w:val="006E28AB"/>
    <w:rsid w:val="006F5353"/>
    <w:rsid w:val="006F5A3F"/>
    <w:rsid w:val="00700D98"/>
    <w:rsid w:val="00721A08"/>
    <w:rsid w:val="00776B54"/>
    <w:rsid w:val="0078071D"/>
    <w:rsid w:val="007B48A7"/>
    <w:rsid w:val="007F7C5F"/>
    <w:rsid w:val="008067FB"/>
    <w:rsid w:val="00862957"/>
    <w:rsid w:val="00877383"/>
    <w:rsid w:val="00892375"/>
    <w:rsid w:val="008A5CC2"/>
    <w:rsid w:val="008C032D"/>
    <w:rsid w:val="008E2FDF"/>
    <w:rsid w:val="00903308"/>
    <w:rsid w:val="009514F1"/>
    <w:rsid w:val="009627B0"/>
    <w:rsid w:val="00991607"/>
    <w:rsid w:val="00A00686"/>
    <w:rsid w:val="00A96442"/>
    <w:rsid w:val="00AF0BD7"/>
    <w:rsid w:val="00AF15C2"/>
    <w:rsid w:val="00B025EC"/>
    <w:rsid w:val="00B31E04"/>
    <w:rsid w:val="00B914D2"/>
    <w:rsid w:val="00BC256C"/>
    <w:rsid w:val="00C32C44"/>
    <w:rsid w:val="00C92A99"/>
    <w:rsid w:val="00CB29DC"/>
    <w:rsid w:val="00CC24CA"/>
    <w:rsid w:val="00CC78C2"/>
    <w:rsid w:val="00CD07C7"/>
    <w:rsid w:val="00CF269C"/>
    <w:rsid w:val="00E1381B"/>
    <w:rsid w:val="00E32FF4"/>
    <w:rsid w:val="00E51862"/>
    <w:rsid w:val="00E6144F"/>
    <w:rsid w:val="00E62098"/>
    <w:rsid w:val="00E77A97"/>
    <w:rsid w:val="00ED2102"/>
    <w:rsid w:val="00F91D46"/>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0B7F2C"/>
  <w15:docId w15:val="{C344F1E0-8D19-417E-9604-85C6516A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uiPriority w:val="1"/>
    <w:qFormat/>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iPriority w:val="99"/>
    <w:unhideWhenUsed/>
    <w:rsid w:val="00CF269C"/>
    <w:rPr>
      <w:color w:val="4296CE" w:themeColor="hyperlink"/>
      <w:u w:val="single"/>
    </w:rPr>
  </w:style>
  <w:style w:type="paragraph" w:styleId="Paragraphedeliste">
    <w:name w:val="List Paragraph"/>
    <w:basedOn w:val="Normal"/>
    <w:uiPriority w:val="1"/>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fb.gouv.fr/police-de-lenvironneme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legifrance.gouv.fr/affichTexte.do?cidTexte=JORFTEXT000038821234&amp;categorieLien=id" TargetMode="External"/><Relationship Id="rId17" Type="http://schemas.openxmlformats.org/officeDocument/2006/relationships/hyperlink" Target="https://ofb.gouv.fr/mobilisation-de-la-societe" TargetMode="External"/><Relationship Id="rId2" Type="http://schemas.openxmlformats.org/officeDocument/2006/relationships/numbering" Target="numbering.xml"/><Relationship Id="rId16" Type="http://schemas.openxmlformats.org/officeDocument/2006/relationships/hyperlink" Target="https://ofb.gouv.fr/gerer-et-restaurer-les-espaces-proteg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fb.gouv.fr/appui-aux-politiques-publiqu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fb.gouv.fr/connaissance-expertis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t.lamand\Documents\Communication\Charte%20graphique%20OFB\OFFICE%20365%20VINCENNES\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3815-1ECA-4496-87AD-F434B74D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2</TotalTime>
  <Pages>7</Pages>
  <Words>1442</Words>
  <Characters>7933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LAMAND Florent</dc:creator>
  <dc:description/>
  <cp:lastModifiedBy>LAMAND Florent</cp:lastModifiedBy>
  <cp:revision>3</cp:revision>
  <dcterms:created xsi:type="dcterms:W3CDTF">2025-01-17T10:29:00Z</dcterms:created>
  <dcterms:modified xsi:type="dcterms:W3CDTF">2025-01-23T10:08:00Z</dcterms:modified>
  <dc:language>fr-FR</dc:language>
</cp:coreProperties>
</file>